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20CF2" w14:textId="77777777" w:rsidR="00262852" w:rsidRDefault="00262852" w:rsidP="00DE1060">
      <w:pPr>
        <w:rPr>
          <w:rFonts w:ascii="Arial" w:hAnsi="Arial" w:cs="Arial"/>
          <w:b/>
          <w:bCs/>
          <w:sz w:val="24"/>
          <w:szCs w:val="24"/>
          <w:u w:val="single"/>
        </w:rPr>
      </w:pPr>
    </w:p>
    <w:p w14:paraId="3886A18B" w14:textId="1B7CB254" w:rsidR="00DE1060" w:rsidRPr="00667DDD" w:rsidRDefault="00DE1060" w:rsidP="00DE1060">
      <w:pPr>
        <w:rPr>
          <w:rFonts w:ascii="Arial" w:hAnsi="Arial" w:cs="Arial"/>
          <w:b/>
          <w:bCs/>
          <w:sz w:val="24"/>
          <w:szCs w:val="24"/>
          <w:u w:val="single"/>
        </w:rPr>
      </w:pPr>
      <w:r w:rsidRPr="00667DDD">
        <w:rPr>
          <w:rFonts w:ascii="Arial" w:hAnsi="Arial" w:cs="Arial"/>
          <w:b/>
          <w:bCs/>
          <w:sz w:val="24"/>
          <w:szCs w:val="24"/>
          <w:u w:val="single"/>
        </w:rPr>
        <w:t>Achtergrond van het project</w:t>
      </w:r>
    </w:p>
    <w:p w14:paraId="336188D2" w14:textId="77777777" w:rsidR="00A03878" w:rsidRDefault="00DE1060" w:rsidP="00DE1060">
      <w:pPr>
        <w:rPr>
          <w:rFonts w:ascii="Arial" w:hAnsi="Arial" w:cs="Arial"/>
          <w:sz w:val="24"/>
          <w:szCs w:val="24"/>
        </w:rPr>
      </w:pPr>
      <w:r>
        <w:rPr>
          <w:rFonts w:ascii="Arial" w:hAnsi="Arial" w:cs="Arial"/>
          <w:sz w:val="24"/>
          <w:szCs w:val="24"/>
        </w:rPr>
        <w:t xml:space="preserve">Het nieuwe project van school is het ontwerpen en maken van een koptelefoon. </w:t>
      </w:r>
      <w:r w:rsidR="00627B8D">
        <w:rPr>
          <w:rFonts w:ascii="Arial" w:hAnsi="Arial" w:cs="Arial"/>
          <w:sz w:val="24"/>
          <w:szCs w:val="24"/>
        </w:rPr>
        <w:t xml:space="preserve">Er moet hierbij goed nagedacht worden over het ontwerp, maar nóg beter nagedacht worden over de productietechnieken en het definitieve model. Waar we vroeger dus meer tijd besteedde aan het ontwerp, besteden we nu meer tijd aan het produceren van het model. Het ontwerp dat van tevoren bedacht is, zal ook op die manier geproduceerd worden. Het product zal op tijd klaar moeten zijn, en wel in week 8. Een paar eisen zijn dat het met drie of meer productietechnieken geproduceerd zal moeten worden, dat de </w:t>
      </w:r>
      <w:proofErr w:type="spellStart"/>
      <w:r w:rsidR="00627B8D">
        <w:rPr>
          <w:rFonts w:ascii="Arial" w:hAnsi="Arial" w:cs="Arial"/>
          <w:sz w:val="24"/>
          <w:szCs w:val="24"/>
        </w:rPr>
        <w:t>oorkappen</w:t>
      </w:r>
      <w:proofErr w:type="spellEnd"/>
      <w:r w:rsidR="00627B8D">
        <w:rPr>
          <w:rFonts w:ascii="Arial" w:hAnsi="Arial" w:cs="Arial"/>
          <w:sz w:val="24"/>
          <w:szCs w:val="24"/>
        </w:rPr>
        <w:t xml:space="preserve"> aan beiden kanten gelijk zijn en dat er ook echt muziek uit de hoofdtelefoon zal moeten komen.</w:t>
      </w:r>
      <w:r w:rsidR="00627B8D">
        <w:rPr>
          <w:rFonts w:ascii="Arial" w:hAnsi="Arial" w:cs="Arial"/>
          <w:sz w:val="24"/>
          <w:szCs w:val="24"/>
        </w:rPr>
        <w:br/>
        <w:t>Tevens zal er gewerkt worden met een vooraf bedacht Image Panel. Ik heb gekozen voor Image Panel 3, met de wat abstracte aspecten van Image Panel 1.</w:t>
      </w:r>
    </w:p>
    <w:p w14:paraId="41D291C2" w14:textId="77777777" w:rsidR="00A03878" w:rsidRDefault="00A03878" w:rsidP="00DE1060">
      <w:pPr>
        <w:rPr>
          <w:rFonts w:ascii="Arial" w:hAnsi="Arial" w:cs="Arial"/>
          <w:sz w:val="24"/>
          <w:szCs w:val="24"/>
        </w:rPr>
      </w:pPr>
      <w:r w:rsidRPr="00A03878">
        <w:rPr>
          <w:rFonts w:ascii="Arial" w:hAnsi="Arial" w:cs="Arial"/>
          <w:noProof/>
          <w:sz w:val="24"/>
          <w:szCs w:val="24"/>
        </w:rPr>
        <w:drawing>
          <wp:inline distT="0" distB="0" distL="0" distR="0" wp14:anchorId="6EB14FB3" wp14:editId="47BCE7A8">
            <wp:extent cx="5760720" cy="36804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680460"/>
                    </a:xfrm>
                    <a:prstGeom prst="rect">
                      <a:avLst/>
                    </a:prstGeom>
                  </pic:spPr>
                </pic:pic>
              </a:graphicData>
            </a:graphic>
          </wp:inline>
        </w:drawing>
      </w:r>
    </w:p>
    <w:p w14:paraId="4E568B94" w14:textId="15B35B78" w:rsidR="00DE1060" w:rsidRPr="00A03878" w:rsidRDefault="00A03878" w:rsidP="00A03878">
      <w:pPr>
        <w:jc w:val="center"/>
        <w:rPr>
          <w:rFonts w:ascii="Arial" w:hAnsi="Arial" w:cs="Arial"/>
          <w:sz w:val="24"/>
          <w:szCs w:val="24"/>
          <w:u w:val="single"/>
        </w:rPr>
      </w:pPr>
      <w:r w:rsidRPr="00A03878">
        <w:rPr>
          <w:rFonts w:ascii="Arial" w:hAnsi="Arial" w:cs="Arial"/>
          <w:i/>
          <w:iCs/>
          <w:sz w:val="20"/>
          <w:szCs w:val="20"/>
          <w:u w:val="single"/>
        </w:rPr>
        <w:t>Gekozen</w:t>
      </w:r>
      <w:r>
        <w:rPr>
          <w:rFonts w:ascii="Arial" w:hAnsi="Arial" w:cs="Arial"/>
          <w:i/>
          <w:iCs/>
          <w:sz w:val="20"/>
          <w:szCs w:val="20"/>
          <w:u w:val="single"/>
        </w:rPr>
        <w:t xml:space="preserve"> Image Panel</w:t>
      </w:r>
      <w:r w:rsidR="00DE1060" w:rsidRPr="00A03878">
        <w:rPr>
          <w:rFonts w:ascii="Arial" w:hAnsi="Arial" w:cs="Arial"/>
          <w:sz w:val="24"/>
          <w:szCs w:val="24"/>
          <w:u w:val="single"/>
        </w:rPr>
        <w:br w:type="page"/>
      </w:r>
    </w:p>
    <w:p w14:paraId="69359331" w14:textId="77777777" w:rsidR="00DE1060" w:rsidRPr="00667DDD" w:rsidRDefault="00DE1060" w:rsidP="00DE1060">
      <w:pPr>
        <w:rPr>
          <w:rFonts w:ascii="Arial" w:hAnsi="Arial" w:cs="Arial"/>
          <w:b/>
          <w:bCs/>
          <w:sz w:val="24"/>
          <w:szCs w:val="24"/>
          <w:u w:val="single"/>
        </w:rPr>
      </w:pPr>
    </w:p>
    <w:p w14:paraId="475CA441" w14:textId="77777777" w:rsidR="00DE1060" w:rsidRPr="00667DDD" w:rsidRDefault="00DE1060" w:rsidP="00DE1060">
      <w:pPr>
        <w:rPr>
          <w:rFonts w:ascii="Arial" w:hAnsi="Arial" w:cs="Arial"/>
          <w:b/>
          <w:bCs/>
          <w:sz w:val="24"/>
          <w:szCs w:val="24"/>
          <w:u w:val="single"/>
        </w:rPr>
      </w:pPr>
      <w:r w:rsidRPr="00667DDD">
        <w:rPr>
          <w:rFonts w:ascii="Arial" w:hAnsi="Arial" w:cs="Arial"/>
          <w:b/>
          <w:bCs/>
          <w:noProof/>
          <w:sz w:val="24"/>
          <w:szCs w:val="24"/>
          <w:u w:val="single"/>
        </w:rPr>
        <mc:AlternateContent>
          <mc:Choice Requires="wps">
            <w:drawing>
              <wp:anchor distT="0" distB="0" distL="114300" distR="114300" simplePos="0" relativeHeight="251660288" behindDoc="0" locked="0" layoutInCell="1" allowOverlap="1" wp14:anchorId="60780328" wp14:editId="771E0EC3">
                <wp:simplePos x="0" y="0"/>
                <wp:positionH relativeFrom="margin">
                  <wp:align>left</wp:align>
                </wp:positionH>
                <wp:positionV relativeFrom="paragraph">
                  <wp:posOffset>2540</wp:posOffset>
                </wp:positionV>
                <wp:extent cx="6000750" cy="3175"/>
                <wp:effectExtent l="0" t="0" r="19050" b="34925"/>
                <wp:wrapNone/>
                <wp:docPr id="5" name="Rechte verbindingslijn 5"/>
                <wp:cNvGraphicFramePr/>
                <a:graphic xmlns:a="http://schemas.openxmlformats.org/drawingml/2006/main">
                  <a:graphicData uri="http://schemas.microsoft.com/office/word/2010/wordprocessingShape">
                    <wps:wsp>
                      <wps:cNvCnPr/>
                      <wps:spPr>
                        <a:xfrm>
                          <a:off x="0" y="0"/>
                          <a:ext cx="6000750" cy="31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ED6670" id="Rechte verbindingslijn 5" o:spid="_x0000_s1026"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2pt" to="47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" strokecolor="black [3213]" strokeweight=".5pt">
                <v:stroke joinstyle="miter"/>
                <w10:wrap anchorx="margin"/>
              </v:line>
            </w:pict>
          </mc:Fallback>
        </mc:AlternateContent>
      </w:r>
      <w:r w:rsidRPr="00667DDD">
        <w:rPr>
          <w:rFonts w:ascii="Arial" w:hAnsi="Arial" w:cs="Arial"/>
          <w:b/>
          <w:bCs/>
          <w:noProof/>
          <w:sz w:val="24"/>
          <w:szCs w:val="24"/>
          <w:u w:val="single"/>
        </w:rPr>
        <mc:AlternateContent>
          <mc:Choice Requires="wps">
            <w:drawing>
              <wp:anchor distT="0" distB="0" distL="114300" distR="114300" simplePos="0" relativeHeight="251659264" behindDoc="0" locked="0" layoutInCell="1" allowOverlap="1" wp14:anchorId="57294AFF" wp14:editId="662EF1B9">
                <wp:simplePos x="0" y="0"/>
                <wp:positionH relativeFrom="margin">
                  <wp:align>left</wp:align>
                </wp:positionH>
                <wp:positionV relativeFrom="paragraph">
                  <wp:posOffset>210185</wp:posOffset>
                </wp:positionV>
                <wp:extent cx="6000750" cy="3175"/>
                <wp:effectExtent l="0" t="0" r="19050" b="34925"/>
                <wp:wrapNone/>
                <wp:docPr id="4" name="Rechte verbindingslijn 4"/>
                <wp:cNvGraphicFramePr/>
                <a:graphic xmlns:a="http://schemas.openxmlformats.org/drawingml/2006/main">
                  <a:graphicData uri="http://schemas.microsoft.com/office/word/2010/wordprocessingShape">
                    <wps:wsp>
                      <wps:cNvCnPr/>
                      <wps:spPr>
                        <a:xfrm>
                          <a:off x="0" y="0"/>
                          <a:ext cx="6000750" cy="31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AE83E5" id="Rechte verbindingslijn 4"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16.55pt" to="47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" strokecolor="black [3213]" strokeweight=".5pt">
                <v:stroke joinstyle="miter"/>
                <w10:wrap anchorx="margin"/>
              </v:line>
            </w:pict>
          </mc:Fallback>
        </mc:AlternateContent>
      </w:r>
      <w:r w:rsidRPr="00667DDD">
        <w:rPr>
          <w:rFonts w:ascii="Arial" w:hAnsi="Arial" w:cs="Arial"/>
          <w:b/>
          <w:bCs/>
          <w:sz w:val="24"/>
          <w:szCs w:val="24"/>
          <w:u w:val="single"/>
        </w:rPr>
        <w:t>Probleemstelling:</w:t>
      </w:r>
    </w:p>
    <w:p w14:paraId="48162934" w14:textId="77777777" w:rsidR="00DE1060" w:rsidRPr="00667DDD" w:rsidRDefault="00DE1060" w:rsidP="00DE1060">
      <w:pPr>
        <w:rPr>
          <w:rFonts w:ascii="Arial" w:hAnsi="Arial" w:cs="Arial"/>
          <w:b/>
          <w:bCs/>
          <w:sz w:val="24"/>
          <w:szCs w:val="24"/>
          <w:u w:val="single"/>
        </w:rPr>
      </w:pPr>
      <w:r w:rsidRPr="00667DDD">
        <w:rPr>
          <w:rFonts w:ascii="Arial" w:hAnsi="Arial" w:cs="Arial"/>
          <w:b/>
          <w:bCs/>
          <w:sz w:val="24"/>
          <w:szCs w:val="24"/>
          <w:u w:val="single"/>
        </w:rPr>
        <w:t>Hoofdprobleem:</w:t>
      </w:r>
    </w:p>
    <w:p w14:paraId="153796B2" w14:textId="65D8F7D0" w:rsidR="00DE1060" w:rsidRDefault="00DE1060" w:rsidP="00DE1060">
      <w:pPr>
        <w:pStyle w:val="Lijstalinea"/>
        <w:numPr>
          <w:ilvl w:val="0"/>
          <w:numId w:val="1"/>
        </w:numPr>
        <w:rPr>
          <w:rFonts w:ascii="Arial" w:hAnsi="Arial" w:cs="Arial"/>
          <w:sz w:val="24"/>
          <w:szCs w:val="24"/>
        </w:rPr>
      </w:pPr>
      <w:r w:rsidRPr="00667DDD">
        <w:rPr>
          <w:rFonts w:ascii="Arial" w:hAnsi="Arial" w:cs="Arial"/>
          <w:sz w:val="24"/>
          <w:szCs w:val="24"/>
        </w:rPr>
        <w:t xml:space="preserve">Hoe ontwerp ik een </w:t>
      </w:r>
      <w:r w:rsidR="00627B8D">
        <w:rPr>
          <w:rFonts w:ascii="Arial" w:hAnsi="Arial" w:cs="Arial"/>
          <w:sz w:val="24"/>
          <w:szCs w:val="24"/>
        </w:rPr>
        <w:t>koptelefoon?</w:t>
      </w:r>
    </w:p>
    <w:p w14:paraId="4FA7DCF3" w14:textId="77777777" w:rsidR="00627B8D" w:rsidRPr="00667DDD" w:rsidRDefault="00627B8D" w:rsidP="00627B8D">
      <w:pPr>
        <w:pStyle w:val="Lijstalinea"/>
        <w:rPr>
          <w:rFonts w:ascii="Arial" w:hAnsi="Arial" w:cs="Arial"/>
          <w:sz w:val="24"/>
          <w:szCs w:val="24"/>
        </w:rPr>
      </w:pPr>
    </w:p>
    <w:p w14:paraId="109CE63C" w14:textId="018ED30A" w:rsidR="00DE1060" w:rsidRPr="00667DDD" w:rsidRDefault="00DE1060" w:rsidP="00DE1060">
      <w:pPr>
        <w:rPr>
          <w:rFonts w:ascii="Arial" w:hAnsi="Arial" w:cs="Arial"/>
          <w:b/>
          <w:bCs/>
          <w:sz w:val="24"/>
          <w:szCs w:val="24"/>
          <w:u w:val="single"/>
        </w:rPr>
      </w:pPr>
      <w:r w:rsidRPr="00667DDD">
        <w:rPr>
          <w:rFonts w:ascii="Arial" w:hAnsi="Arial" w:cs="Arial"/>
          <w:b/>
          <w:bCs/>
          <w:sz w:val="24"/>
          <w:szCs w:val="24"/>
          <w:u w:val="single"/>
        </w:rPr>
        <w:t>Deel</w:t>
      </w:r>
      <w:r w:rsidR="00627B8D">
        <w:rPr>
          <w:rFonts w:ascii="Arial" w:hAnsi="Arial" w:cs="Arial"/>
          <w:b/>
          <w:bCs/>
          <w:sz w:val="24"/>
          <w:szCs w:val="24"/>
          <w:u w:val="single"/>
        </w:rPr>
        <w:t>problemen</w:t>
      </w:r>
      <w:r w:rsidRPr="00667DDD">
        <w:rPr>
          <w:rFonts w:ascii="Arial" w:hAnsi="Arial" w:cs="Arial"/>
          <w:b/>
          <w:bCs/>
          <w:sz w:val="24"/>
          <w:szCs w:val="24"/>
          <w:u w:val="single"/>
        </w:rPr>
        <w:t>:</w:t>
      </w:r>
    </w:p>
    <w:p w14:paraId="162B2115" w14:textId="77777777" w:rsidR="00627B8D" w:rsidRDefault="00DE1060" w:rsidP="00DE1060">
      <w:pPr>
        <w:pStyle w:val="Lijstalinea"/>
        <w:numPr>
          <w:ilvl w:val="0"/>
          <w:numId w:val="1"/>
        </w:numPr>
        <w:rPr>
          <w:rFonts w:ascii="Arial" w:hAnsi="Arial" w:cs="Arial"/>
          <w:sz w:val="24"/>
          <w:szCs w:val="24"/>
        </w:rPr>
      </w:pPr>
      <w:r w:rsidRPr="00627B8D">
        <w:rPr>
          <w:rFonts w:ascii="Arial" w:hAnsi="Arial" w:cs="Arial"/>
          <w:sz w:val="24"/>
          <w:szCs w:val="24"/>
        </w:rPr>
        <w:t xml:space="preserve">Hoe zorg ik ervoor dat de </w:t>
      </w:r>
      <w:r w:rsidR="00627B8D" w:rsidRPr="00627B8D">
        <w:rPr>
          <w:rFonts w:ascii="Arial" w:hAnsi="Arial" w:cs="Arial"/>
          <w:sz w:val="24"/>
          <w:szCs w:val="24"/>
        </w:rPr>
        <w:t>koptelefoon</w:t>
      </w:r>
      <w:r w:rsidR="00627B8D">
        <w:rPr>
          <w:rFonts w:ascii="Arial" w:hAnsi="Arial" w:cs="Arial"/>
          <w:sz w:val="24"/>
          <w:szCs w:val="24"/>
        </w:rPr>
        <w:t xml:space="preserve"> functioneert?</w:t>
      </w:r>
    </w:p>
    <w:p w14:paraId="27903755" w14:textId="06475123" w:rsidR="00DE1060" w:rsidRPr="00627B8D" w:rsidRDefault="00DE1060" w:rsidP="00DE1060">
      <w:pPr>
        <w:pStyle w:val="Lijstalinea"/>
        <w:numPr>
          <w:ilvl w:val="0"/>
          <w:numId w:val="1"/>
        </w:numPr>
        <w:rPr>
          <w:rFonts w:ascii="Arial" w:hAnsi="Arial" w:cs="Arial"/>
          <w:sz w:val="24"/>
          <w:szCs w:val="24"/>
        </w:rPr>
      </w:pPr>
      <w:r w:rsidRPr="00627B8D">
        <w:rPr>
          <w:rFonts w:ascii="Arial" w:hAnsi="Arial" w:cs="Arial"/>
          <w:sz w:val="24"/>
          <w:szCs w:val="24"/>
        </w:rPr>
        <w:t xml:space="preserve">Hoe zorg ik ervoor dat de </w:t>
      </w:r>
      <w:r w:rsidR="00627B8D">
        <w:rPr>
          <w:rFonts w:ascii="Arial" w:hAnsi="Arial" w:cs="Arial"/>
          <w:sz w:val="24"/>
          <w:szCs w:val="24"/>
        </w:rPr>
        <w:t>koptelefoon stevig genoeg is voor alledaags gebruik?</w:t>
      </w:r>
    </w:p>
    <w:p w14:paraId="62A78846" w14:textId="217BFAFF" w:rsidR="00DE1060" w:rsidRDefault="00DE1060" w:rsidP="00DE1060">
      <w:pPr>
        <w:pStyle w:val="Lijstalinea"/>
        <w:numPr>
          <w:ilvl w:val="0"/>
          <w:numId w:val="1"/>
        </w:numPr>
        <w:rPr>
          <w:rFonts w:ascii="Arial" w:hAnsi="Arial" w:cs="Arial"/>
          <w:sz w:val="24"/>
          <w:szCs w:val="24"/>
        </w:rPr>
      </w:pPr>
      <w:r w:rsidRPr="00667DDD">
        <w:rPr>
          <w:rFonts w:ascii="Arial" w:hAnsi="Arial" w:cs="Arial"/>
          <w:sz w:val="24"/>
          <w:szCs w:val="24"/>
        </w:rPr>
        <w:t xml:space="preserve">Hoe zorg ik ervoor dat </w:t>
      </w:r>
      <w:r w:rsidR="00627B8D">
        <w:rPr>
          <w:rFonts w:ascii="Arial" w:hAnsi="Arial" w:cs="Arial"/>
          <w:sz w:val="24"/>
          <w:szCs w:val="24"/>
        </w:rPr>
        <w:t>de koptelefoon op het hoofd blijft zitten tijdens bijvoorbeeld wandelen?</w:t>
      </w:r>
    </w:p>
    <w:p w14:paraId="2C58CDB9" w14:textId="77777777" w:rsidR="00627B8D" w:rsidRPr="00667DDD" w:rsidRDefault="00627B8D" w:rsidP="00627B8D">
      <w:pPr>
        <w:pStyle w:val="Lijstalinea"/>
        <w:rPr>
          <w:rFonts w:ascii="Arial" w:hAnsi="Arial" w:cs="Arial"/>
          <w:sz w:val="24"/>
          <w:szCs w:val="24"/>
        </w:rPr>
      </w:pPr>
    </w:p>
    <w:p w14:paraId="48635AA5" w14:textId="77777777" w:rsidR="00DE1060" w:rsidRPr="00667DDD" w:rsidRDefault="00DE1060" w:rsidP="00DE1060">
      <w:pPr>
        <w:rPr>
          <w:rFonts w:ascii="Arial" w:hAnsi="Arial" w:cs="Arial"/>
          <w:b/>
          <w:bCs/>
          <w:sz w:val="24"/>
          <w:szCs w:val="24"/>
          <w:u w:val="single"/>
        </w:rPr>
      </w:pPr>
      <w:r w:rsidRPr="00667DDD">
        <w:rPr>
          <w:rFonts w:ascii="Arial" w:hAnsi="Arial" w:cs="Arial"/>
          <w:b/>
          <w:bCs/>
          <w:sz w:val="24"/>
          <w:szCs w:val="24"/>
          <w:u w:val="single"/>
        </w:rPr>
        <w:t>Randvoorwaarden:</w:t>
      </w:r>
    </w:p>
    <w:p w14:paraId="26994D6D" w14:textId="77777777" w:rsidR="00DE1060" w:rsidRPr="00667DDD" w:rsidRDefault="00DE1060" w:rsidP="00DE1060">
      <w:pPr>
        <w:ind w:firstLine="360"/>
        <w:rPr>
          <w:rFonts w:ascii="Arial" w:hAnsi="Arial" w:cs="Arial"/>
          <w:b/>
          <w:bCs/>
          <w:sz w:val="24"/>
          <w:szCs w:val="24"/>
        </w:rPr>
      </w:pPr>
      <w:r w:rsidRPr="00667DDD">
        <w:rPr>
          <w:rFonts w:ascii="Arial" w:hAnsi="Arial" w:cs="Arial"/>
          <w:b/>
          <w:bCs/>
          <w:sz w:val="24"/>
          <w:szCs w:val="24"/>
        </w:rPr>
        <w:t>Middelenlijst:</w:t>
      </w:r>
    </w:p>
    <w:p w14:paraId="623C0E23" w14:textId="612C6525" w:rsidR="00DE1060" w:rsidRPr="00667DDD" w:rsidRDefault="00DE1060" w:rsidP="00DE1060">
      <w:pPr>
        <w:pStyle w:val="Lijstalinea"/>
        <w:numPr>
          <w:ilvl w:val="0"/>
          <w:numId w:val="1"/>
        </w:numPr>
        <w:rPr>
          <w:rFonts w:ascii="Arial" w:hAnsi="Arial" w:cs="Arial"/>
          <w:sz w:val="24"/>
          <w:szCs w:val="24"/>
        </w:rPr>
      </w:pPr>
      <w:r w:rsidRPr="00667DDD">
        <w:rPr>
          <w:rFonts w:ascii="Arial" w:hAnsi="Arial" w:cs="Arial"/>
          <w:sz w:val="24"/>
          <w:szCs w:val="24"/>
        </w:rPr>
        <w:t>Tijd</w:t>
      </w:r>
      <w:r w:rsidR="00627B8D">
        <w:rPr>
          <w:rFonts w:ascii="Arial" w:hAnsi="Arial" w:cs="Arial"/>
          <w:sz w:val="24"/>
          <w:szCs w:val="24"/>
        </w:rPr>
        <w:t>;</w:t>
      </w:r>
    </w:p>
    <w:p w14:paraId="34F72FC1" w14:textId="39969705" w:rsidR="00DE1060" w:rsidRPr="00667DDD" w:rsidRDefault="00DE1060" w:rsidP="00DE1060">
      <w:pPr>
        <w:pStyle w:val="Lijstalinea"/>
        <w:numPr>
          <w:ilvl w:val="0"/>
          <w:numId w:val="1"/>
        </w:numPr>
        <w:rPr>
          <w:rFonts w:ascii="Arial" w:hAnsi="Arial" w:cs="Arial"/>
          <w:sz w:val="24"/>
          <w:szCs w:val="24"/>
        </w:rPr>
      </w:pPr>
      <w:r w:rsidRPr="00667DDD">
        <w:rPr>
          <w:rFonts w:ascii="Arial" w:hAnsi="Arial" w:cs="Arial"/>
          <w:sz w:val="24"/>
          <w:szCs w:val="24"/>
        </w:rPr>
        <w:t>Schetspapier</w:t>
      </w:r>
      <w:r w:rsidR="00627B8D">
        <w:rPr>
          <w:rFonts w:ascii="Arial" w:hAnsi="Arial" w:cs="Arial"/>
          <w:sz w:val="24"/>
          <w:szCs w:val="24"/>
        </w:rPr>
        <w:t>;</w:t>
      </w:r>
    </w:p>
    <w:p w14:paraId="09EFCD31" w14:textId="16DAAFE2" w:rsidR="00DE1060" w:rsidRPr="00667DDD" w:rsidRDefault="00DE1060" w:rsidP="00DE1060">
      <w:pPr>
        <w:pStyle w:val="Lijstalinea"/>
        <w:numPr>
          <w:ilvl w:val="0"/>
          <w:numId w:val="1"/>
        </w:numPr>
        <w:rPr>
          <w:rFonts w:ascii="Arial" w:hAnsi="Arial" w:cs="Arial"/>
          <w:sz w:val="24"/>
          <w:szCs w:val="24"/>
        </w:rPr>
      </w:pPr>
      <w:r w:rsidRPr="00667DDD">
        <w:rPr>
          <w:rFonts w:ascii="Arial" w:hAnsi="Arial" w:cs="Arial"/>
          <w:sz w:val="24"/>
          <w:szCs w:val="24"/>
        </w:rPr>
        <w:t>Laptop</w:t>
      </w:r>
      <w:r w:rsidR="00627B8D">
        <w:rPr>
          <w:rFonts w:ascii="Arial" w:hAnsi="Arial" w:cs="Arial"/>
          <w:sz w:val="24"/>
          <w:szCs w:val="24"/>
        </w:rPr>
        <w:t>;</w:t>
      </w:r>
    </w:p>
    <w:p w14:paraId="4F9F8E9E" w14:textId="7B30B69D" w:rsidR="00DE1060" w:rsidRPr="00667DDD" w:rsidRDefault="00DE1060" w:rsidP="00DE1060">
      <w:pPr>
        <w:pStyle w:val="Lijstalinea"/>
        <w:numPr>
          <w:ilvl w:val="0"/>
          <w:numId w:val="1"/>
        </w:numPr>
        <w:rPr>
          <w:rFonts w:ascii="Arial" w:hAnsi="Arial" w:cs="Arial"/>
          <w:sz w:val="24"/>
          <w:szCs w:val="24"/>
        </w:rPr>
      </w:pPr>
      <w:proofErr w:type="spellStart"/>
      <w:r w:rsidRPr="00667DDD">
        <w:rPr>
          <w:rFonts w:ascii="Arial" w:hAnsi="Arial" w:cs="Arial"/>
          <w:sz w:val="24"/>
          <w:szCs w:val="24"/>
        </w:rPr>
        <w:t>Solidworks</w:t>
      </w:r>
      <w:proofErr w:type="spellEnd"/>
      <w:r w:rsidR="00627B8D">
        <w:rPr>
          <w:rFonts w:ascii="Arial" w:hAnsi="Arial" w:cs="Arial"/>
          <w:sz w:val="24"/>
          <w:szCs w:val="24"/>
        </w:rPr>
        <w:t>;</w:t>
      </w:r>
    </w:p>
    <w:p w14:paraId="24A9E889" w14:textId="7F311D78" w:rsidR="00DE1060" w:rsidRDefault="00DE1060" w:rsidP="00DE1060">
      <w:pPr>
        <w:pStyle w:val="Lijstalinea"/>
        <w:numPr>
          <w:ilvl w:val="0"/>
          <w:numId w:val="1"/>
        </w:numPr>
        <w:rPr>
          <w:rFonts w:ascii="Arial" w:hAnsi="Arial" w:cs="Arial"/>
          <w:sz w:val="24"/>
          <w:szCs w:val="24"/>
        </w:rPr>
      </w:pPr>
      <w:r w:rsidRPr="00667DDD">
        <w:rPr>
          <w:rFonts w:ascii="Arial" w:hAnsi="Arial" w:cs="Arial"/>
          <w:sz w:val="24"/>
          <w:szCs w:val="24"/>
        </w:rPr>
        <w:t>3D printers</w:t>
      </w:r>
      <w:r w:rsidR="00627B8D">
        <w:rPr>
          <w:rFonts w:ascii="Arial" w:hAnsi="Arial" w:cs="Arial"/>
          <w:sz w:val="24"/>
          <w:szCs w:val="24"/>
        </w:rPr>
        <w:t xml:space="preserve"> </w:t>
      </w:r>
      <w:proofErr w:type="spellStart"/>
      <w:r w:rsidR="00627B8D">
        <w:rPr>
          <w:rFonts w:ascii="Arial" w:hAnsi="Arial" w:cs="Arial"/>
          <w:sz w:val="24"/>
          <w:szCs w:val="24"/>
        </w:rPr>
        <w:t>Makerspace</w:t>
      </w:r>
      <w:proofErr w:type="spellEnd"/>
      <w:r w:rsidR="00627B8D">
        <w:rPr>
          <w:rFonts w:ascii="Arial" w:hAnsi="Arial" w:cs="Arial"/>
          <w:sz w:val="24"/>
          <w:szCs w:val="24"/>
        </w:rPr>
        <w:t>;</w:t>
      </w:r>
    </w:p>
    <w:p w14:paraId="1A448D6A" w14:textId="69912B66" w:rsidR="00627B8D" w:rsidRDefault="00627B8D" w:rsidP="00DE1060">
      <w:pPr>
        <w:pStyle w:val="Lijstalinea"/>
        <w:numPr>
          <w:ilvl w:val="0"/>
          <w:numId w:val="1"/>
        </w:numPr>
        <w:rPr>
          <w:rFonts w:ascii="Arial" w:hAnsi="Arial" w:cs="Arial"/>
          <w:sz w:val="24"/>
          <w:szCs w:val="24"/>
        </w:rPr>
      </w:pPr>
      <w:r>
        <w:rPr>
          <w:rFonts w:ascii="Arial" w:hAnsi="Arial" w:cs="Arial"/>
          <w:sz w:val="24"/>
          <w:szCs w:val="24"/>
        </w:rPr>
        <w:t xml:space="preserve">Lasapparaat </w:t>
      </w:r>
      <w:proofErr w:type="spellStart"/>
      <w:r>
        <w:rPr>
          <w:rFonts w:ascii="Arial" w:hAnsi="Arial" w:cs="Arial"/>
          <w:sz w:val="24"/>
          <w:szCs w:val="24"/>
        </w:rPr>
        <w:t>Makerspace</w:t>
      </w:r>
      <w:proofErr w:type="spellEnd"/>
      <w:r>
        <w:rPr>
          <w:rFonts w:ascii="Arial" w:hAnsi="Arial" w:cs="Arial"/>
          <w:sz w:val="24"/>
          <w:szCs w:val="24"/>
        </w:rPr>
        <w:t>;</w:t>
      </w:r>
    </w:p>
    <w:p w14:paraId="013AD335" w14:textId="494CAE54" w:rsidR="00627B8D" w:rsidRDefault="00627B8D" w:rsidP="00DE1060">
      <w:pPr>
        <w:pStyle w:val="Lijstalinea"/>
        <w:numPr>
          <w:ilvl w:val="0"/>
          <w:numId w:val="1"/>
        </w:numPr>
        <w:rPr>
          <w:rFonts w:ascii="Arial" w:hAnsi="Arial" w:cs="Arial"/>
          <w:sz w:val="24"/>
          <w:szCs w:val="24"/>
        </w:rPr>
      </w:pPr>
      <w:r>
        <w:rPr>
          <w:rFonts w:ascii="Arial" w:hAnsi="Arial" w:cs="Arial"/>
          <w:sz w:val="24"/>
          <w:szCs w:val="24"/>
        </w:rPr>
        <w:t xml:space="preserve">Vacuümvormer </w:t>
      </w:r>
      <w:proofErr w:type="spellStart"/>
      <w:r>
        <w:rPr>
          <w:rFonts w:ascii="Arial" w:hAnsi="Arial" w:cs="Arial"/>
          <w:sz w:val="24"/>
          <w:szCs w:val="24"/>
        </w:rPr>
        <w:t>Makerspace</w:t>
      </w:r>
      <w:proofErr w:type="spellEnd"/>
      <w:r>
        <w:rPr>
          <w:rFonts w:ascii="Arial" w:hAnsi="Arial" w:cs="Arial"/>
          <w:sz w:val="24"/>
          <w:szCs w:val="24"/>
        </w:rPr>
        <w:t>;</w:t>
      </w:r>
    </w:p>
    <w:p w14:paraId="1DC8B02C" w14:textId="4294C696" w:rsidR="00627B8D" w:rsidRDefault="00627B8D" w:rsidP="00DE1060">
      <w:pPr>
        <w:pStyle w:val="Lijstalinea"/>
        <w:numPr>
          <w:ilvl w:val="0"/>
          <w:numId w:val="1"/>
        </w:numPr>
        <w:rPr>
          <w:rFonts w:ascii="Arial" w:hAnsi="Arial" w:cs="Arial"/>
          <w:sz w:val="24"/>
          <w:szCs w:val="24"/>
        </w:rPr>
      </w:pPr>
      <w:r>
        <w:rPr>
          <w:rFonts w:ascii="Arial" w:hAnsi="Arial" w:cs="Arial"/>
          <w:sz w:val="24"/>
          <w:szCs w:val="24"/>
        </w:rPr>
        <w:t xml:space="preserve">Laser </w:t>
      </w:r>
      <w:proofErr w:type="spellStart"/>
      <w:r>
        <w:rPr>
          <w:rFonts w:ascii="Arial" w:hAnsi="Arial" w:cs="Arial"/>
          <w:sz w:val="24"/>
          <w:szCs w:val="24"/>
        </w:rPr>
        <w:t>Makerspace</w:t>
      </w:r>
      <w:proofErr w:type="spellEnd"/>
      <w:r>
        <w:rPr>
          <w:rFonts w:ascii="Arial" w:hAnsi="Arial" w:cs="Arial"/>
          <w:sz w:val="24"/>
          <w:szCs w:val="24"/>
        </w:rPr>
        <w:t>.</w:t>
      </w:r>
    </w:p>
    <w:p w14:paraId="65C42AD8" w14:textId="77777777" w:rsidR="00627B8D" w:rsidRPr="00667DDD" w:rsidRDefault="00627B8D" w:rsidP="00627B8D">
      <w:pPr>
        <w:pStyle w:val="Lijstalinea"/>
        <w:rPr>
          <w:rFonts w:ascii="Arial" w:hAnsi="Arial" w:cs="Arial"/>
          <w:sz w:val="24"/>
          <w:szCs w:val="24"/>
        </w:rPr>
      </w:pPr>
    </w:p>
    <w:p w14:paraId="254A84F8" w14:textId="77777777" w:rsidR="00DE1060" w:rsidRPr="00667DDD" w:rsidRDefault="00DE1060" w:rsidP="00DE1060">
      <w:pPr>
        <w:ind w:firstLine="360"/>
        <w:rPr>
          <w:rFonts w:ascii="Arial" w:hAnsi="Arial" w:cs="Arial"/>
          <w:b/>
          <w:bCs/>
          <w:sz w:val="24"/>
          <w:szCs w:val="24"/>
        </w:rPr>
      </w:pPr>
      <w:r w:rsidRPr="00667DDD">
        <w:rPr>
          <w:rFonts w:ascii="Arial" w:hAnsi="Arial" w:cs="Arial"/>
          <w:b/>
          <w:bCs/>
          <w:sz w:val="24"/>
          <w:szCs w:val="24"/>
        </w:rPr>
        <w:t>Materialenlijst:</w:t>
      </w:r>
    </w:p>
    <w:p w14:paraId="36DBF696" w14:textId="77777777" w:rsidR="00DE1060" w:rsidRPr="00667DDD" w:rsidRDefault="00DE1060" w:rsidP="00DE1060">
      <w:pPr>
        <w:pStyle w:val="Lijstalinea"/>
        <w:numPr>
          <w:ilvl w:val="0"/>
          <w:numId w:val="1"/>
        </w:numPr>
        <w:rPr>
          <w:rFonts w:ascii="Arial" w:hAnsi="Arial" w:cs="Arial"/>
          <w:sz w:val="24"/>
          <w:szCs w:val="24"/>
        </w:rPr>
      </w:pPr>
      <w:r w:rsidRPr="00667DDD">
        <w:rPr>
          <w:rFonts w:ascii="Arial" w:hAnsi="Arial" w:cs="Arial"/>
          <w:sz w:val="24"/>
          <w:szCs w:val="24"/>
        </w:rPr>
        <w:t>Tekenpapier</w:t>
      </w:r>
    </w:p>
    <w:p w14:paraId="2F8F9FD3" w14:textId="77777777" w:rsidR="00DE1060" w:rsidRPr="00667DDD" w:rsidRDefault="00DE1060" w:rsidP="00DE1060">
      <w:pPr>
        <w:pStyle w:val="Lijstalinea"/>
        <w:numPr>
          <w:ilvl w:val="0"/>
          <w:numId w:val="1"/>
        </w:numPr>
        <w:rPr>
          <w:rFonts w:ascii="Arial" w:hAnsi="Arial" w:cs="Arial"/>
          <w:sz w:val="24"/>
          <w:szCs w:val="24"/>
        </w:rPr>
      </w:pPr>
      <w:r w:rsidRPr="00667DDD">
        <w:rPr>
          <w:rFonts w:ascii="Arial" w:hAnsi="Arial" w:cs="Arial"/>
          <w:sz w:val="24"/>
          <w:szCs w:val="24"/>
        </w:rPr>
        <w:t>Pen</w:t>
      </w:r>
    </w:p>
    <w:p w14:paraId="33F3387F" w14:textId="77777777" w:rsidR="00DE1060" w:rsidRPr="00667DDD" w:rsidRDefault="00DE1060" w:rsidP="00DE1060">
      <w:pPr>
        <w:pStyle w:val="Lijstalinea"/>
        <w:numPr>
          <w:ilvl w:val="0"/>
          <w:numId w:val="1"/>
        </w:numPr>
        <w:rPr>
          <w:rFonts w:ascii="Arial" w:hAnsi="Arial" w:cs="Arial"/>
          <w:sz w:val="24"/>
          <w:szCs w:val="24"/>
        </w:rPr>
      </w:pPr>
      <w:r w:rsidRPr="00667DDD">
        <w:rPr>
          <w:rFonts w:ascii="Arial" w:hAnsi="Arial" w:cs="Arial"/>
          <w:sz w:val="24"/>
          <w:szCs w:val="24"/>
        </w:rPr>
        <w:t>Potlood</w:t>
      </w:r>
    </w:p>
    <w:p w14:paraId="5D2470C1" w14:textId="77777777" w:rsidR="00627B8D" w:rsidRDefault="00627B8D" w:rsidP="00DE1060">
      <w:pPr>
        <w:pStyle w:val="Lijstalinea"/>
        <w:numPr>
          <w:ilvl w:val="0"/>
          <w:numId w:val="1"/>
        </w:numPr>
        <w:rPr>
          <w:rFonts w:ascii="Arial" w:hAnsi="Arial" w:cs="Arial"/>
          <w:sz w:val="24"/>
          <w:szCs w:val="24"/>
        </w:rPr>
      </w:pPr>
      <w:r>
        <w:rPr>
          <w:rFonts w:ascii="Arial" w:hAnsi="Arial" w:cs="Arial"/>
          <w:sz w:val="24"/>
          <w:szCs w:val="24"/>
        </w:rPr>
        <w:t>3D Print Materialen zoals PLA;</w:t>
      </w:r>
    </w:p>
    <w:p w14:paraId="50BBBD2D" w14:textId="5D6B8051" w:rsidR="00DE1060" w:rsidRDefault="009D09B8" w:rsidP="00DE1060">
      <w:pPr>
        <w:pStyle w:val="Lijstalinea"/>
        <w:numPr>
          <w:ilvl w:val="0"/>
          <w:numId w:val="1"/>
        </w:numPr>
        <w:rPr>
          <w:rFonts w:ascii="Arial" w:hAnsi="Arial" w:cs="Arial"/>
          <w:sz w:val="24"/>
          <w:szCs w:val="24"/>
        </w:rPr>
      </w:pPr>
      <w:r>
        <w:rPr>
          <w:rFonts w:ascii="Arial" w:hAnsi="Arial" w:cs="Arial"/>
          <w:sz w:val="24"/>
          <w:szCs w:val="24"/>
        </w:rPr>
        <w:t>Kunststoffen;</w:t>
      </w:r>
    </w:p>
    <w:p w14:paraId="002696E5" w14:textId="3FCA01A9" w:rsidR="009D09B8" w:rsidRDefault="009D09B8" w:rsidP="00DE1060">
      <w:pPr>
        <w:pStyle w:val="Lijstalinea"/>
        <w:numPr>
          <w:ilvl w:val="0"/>
          <w:numId w:val="1"/>
        </w:numPr>
        <w:rPr>
          <w:rFonts w:ascii="Arial" w:hAnsi="Arial" w:cs="Arial"/>
          <w:sz w:val="24"/>
          <w:szCs w:val="24"/>
        </w:rPr>
      </w:pPr>
      <w:r>
        <w:rPr>
          <w:rFonts w:ascii="Arial" w:hAnsi="Arial" w:cs="Arial"/>
          <w:sz w:val="24"/>
          <w:szCs w:val="24"/>
        </w:rPr>
        <w:t>MDF</w:t>
      </w:r>
    </w:p>
    <w:p w14:paraId="77CCA89E" w14:textId="1D9DF332" w:rsidR="00627B8D" w:rsidRDefault="00627B8D" w:rsidP="00DE1060">
      <w:pPr>
        <w:pStyle w:val="Lijstalinea"/>
        <w:numPr>
          <w:ilvl w:val="0"/>
          <w:numId w:val="1"/>
        </w:numPr>
        <w:rPr>
          <w:rFonts w:ascii="Arial" w:hAnsi="Arial" w:cs="Arial"/>
          <w:sz w:val="24"/>
          <w:szCs w:val="24"/>
        </w:rPr>
      </w:pPr>
      <w:r>
        <w:rPr>
          <w:rFonts w:ascii="Arial" w:hAnsi="Arial" w:cs="Arial"/>
          <w:sz w:val="24"/>
          <w:szCs w:val="24"/>
        </w:rPr>
        <w:t>Multiplex;</w:t>
      </w:r>
    </w:p>
    <w:p w14:paraId="5A6AAB2D" w14:textId="0ABDABBC" w:rsidR="00627B8D" w:rsidRDefault="00627B8D" w:rsidP="00627B8D">
      <w:pPr>
        <w:pStyle w:val="Lijstalinea"/>
        <w:numPr>
          <w:ilvl w:val="0"/>
          <w:numId w:val="1"/>
        </w:numPr>
        <w:rPr>
          <w:rFonts w:ascii="Arial" w:hAnsi="Arial" w:cs="Arial"/>
          <w:sz w:val="24"/>
          <w:szCs w:val="24"/>
        </w:rPr>
      </w:pPr>
      <w:r>
        <w:rPr>
          <w:rFonts w:ascii="Arial" w:hAnsi="Arial" w:cs="Arial"/>
          <w:sz w:val="24"/>
          <w:szCs w:val="24"/>
        </w:rPr>
        <w:t>Acrylaat;</w:t>
      </w:r>
    </w:p>
    <w:p w14:paraId="2971FD93" w14:textId="30A1CBB2" w:rsidR="009D09B8" w:rsidRDefault="009D09B8" w:rsidP="00627B8D">
      <w:pPr>
        <w:pStyle w:val="Lijstalinea"/>
        <w:numPr>
          <w:ilvl w:val="0"/>
          <w:numId w:val="1"/>
        </w:numPr>
        <w:rPr>
          <w:rFonts w:ascii="Arial" w:hAnsi="Arial" w:cs="Arial"/>
          <w:sz w:val="24"/>
          <w:szCs w:val="24"/>
        </w:rPr>
      </w:pPr>
      <w:r>
        <w:rPr>
          <w:rFonts w:ascii="Arial" w:hAnsi="Arial" w:cs="Arial"/>
          <w:sz w:val="24"/>
          <w:szCs w:val="24"/>
        </w:rPr>
        <w:t>Gegoten kunststof;</w:t>
      </w:r>
    </w:p>
    <w:p w14:paraId="4A10370B" w14:textId="3DE1BBC8" w:rsidR="009D09B8" w:rsidRDefault="009D09B8" w:rsidP="00627B8D">
      <w:pPr>
        <w:pStyle w:val="Lijstalinea"/>
        <w:numPr>
          <w:ilvl w:val="0"/>
          <w:numId w:val="1"/>
        </w:numPr>
        <w:rPr>
          <w:rFonts w:ascii="Arial" w:hAnsi="Arial" w:cs="Arial"/>
          <w:sz w:val="24"/>
          <w:szCs w:val="24"/>
        </w:rPr>
      </w:pPr>
      <w:r>
        <w:rPr>
          <w:rFonts w:ascii="Arial" w:hAnsi="Arial" w:cs="Arial"/>
          <w:sz w:val="24"/>
          <w:szCs w:val="24"/>
        </w:rPr>
        <w:t>Schuim;</w:t>
      </w:r>
    </w:p>
    <w:p w14:paraId="4D554CF3" w14:textId="77777777" w:rsidR="00DE1060" w:rsidRPr="00667DDD" w:rsidRDefault="00DE1060" w:rsidP="00DE1060">
      <w:pPr>
        <w:pStyle w:val="Lijstalinea"/>
        <w:numPr>
          <w:ilvl w:val="0"/>
          <w:numId w:val="1"/>
        </w:numPr>
        <w:rPr>
          <w:rFonts w:ascii="Arial" w:hAnsi="Arial" w:cs="Arial"/>
          <w:sz w:val="24"/>
          <w:szCs w:val="24"/>
        </w:rPr>
      </w:pPr>
      <w:r w:rsidRPr="00667DDD">
        <w:rPr>
          <w:rFonts w:ascii="Arial" w:hAnsi="Arial" w:cs="Arial"/>
          <w:sz w:val="24"/>
          <w:szCs w:val="24"/>
        </w:rPr>
        <w:t>Lijm</w:t>
      </w:r>
    </w:p>
    <w:p w14:paraId="5C75EBCE" w14:textId="77777777" w:rsidR="00DE1060" w:rsidRPr="00667DDD" w:rsidRDefault="00DE1060" w:rsidP="00DE1060">
      <w:pPr>
        <w:pStyle w:val="Lijstalinea"/>
        <w:numPr>
          <w:ilvl w:val="0"/>
          <w:numId w:val="1"/>
        </w:numPr>
        <w:rPr>
          <w:rFonts w:ascii="Arial" w:hAnsi="Arial" w:cs="Arial"/>
          <w:sz w:val="24"/>
          <w:szCs w:val="24"/>
        </w:rPr>
      </w:pPr>
      <w:r w:rsidRPr="00667DDD">
        <w:rPr>
          <w:rFonts w:ascii="Arial" w:hAnsi="Arial" w:cs="Arial"/>
          <w:sz w:val="24"/>
          <w:szCs w:val="24"/>
        </w:rPr>
        <w:t>Verf</w:t>
      </w:r>
    </w:p>
    <w:p w14:paraId="32E41C66" w14:textId="17EDAFAA" w:rsidR="00DE1060" w:rsidRPr="00667DDD" w:rsidRDefault="00DE1060" w:rsidP="00DE1060">
      <w:pPr>
        <w:pStyle w:val="Lijstalinea"/>
        <w:numPr>
          <w:ilvl w:val="0"/>
          <w:numId w:val="1"/>
        </w:numPr>
        <w:rPr>
          <w:rFonts w:ascii="Arial" w:hAnsi="Arial" w:cs="Arial"/>
          <w:sz w:val="24"/>
          <w:szCs w:val="24"/>
        </w:rPr>
      </w:pPr>
      <w:r w:rsidRPr="00667DDD">
        <w:rPr>
          <w:rFonts w:ascii="Arial" w:hAnsi="Arial" w:cs="Arial"/>
          <w:sz w:val="24"/>
          <w:szCs w:val="24"/>
        </w:rPr>
        <w:t>Producten van winkels, zoals de Action of de Praxis</w:t>
      </w:r>
      <w:r w:rsidR="009D09B8">
        <w:rPr>
          <w:rFonts w:ascii="Arial" w:hAnsi="Arial" w:cs="Arial"/>
          <w:sz w:val="24"/>
          <w:szCs w:val="24"/>
        </w:rPr>
        <w:t>.</w:t>
      </w:r>
    </w:p>
    <w:p w14:paraId="7422315E" w14:textId="43AE8EBB" w:rsidR="009D09B8" w:rsidRDefault="009D09B8">
      <w:pPr>
        <w:rPr>
          <w:rFonts w:ascii="Arial" w:hAnsi="Arial" w:cs="Arial"/>
          <w:sz w:val="24"/>
          <w:szCs w:val="24"/>
        </w:rPr>
      </w:pPr>
      <w:r>
        <w:rPr>
          <w:rFonts w:ascii="Arial" w:hAnsi="Arial" w:cs="Arial"/>
          <w:sz w:val="24"/>
          <w:szCs w:val="24"/>
        </w:rPr>
        <w:br w:type="page"/>
      </w:r>
    </w:p>
    <w:p w14:paraId="1AA669B6" w14:textId="77777777" w:rsidR="00DE1060" w:rsidRPr="00667DDD" w:rsidRDefault="00DE1060" w:rsidP="00DE1060">
      <w:pPr>
        <w:rPr>
          <w:rFonts w:ascii="Arial" w:hAnsi="Arial" w:cs="Arial"/>
          <w:sz w:val="24"/>
          <w:szCs w:val="24"/>
        </w:rPr>
      </w:pPr>
    </w:p>
    <w:p w14:paraId="5ECCEBD1" w14:textId="77777777" w:rsidR="00DE1060" w:rsidRPr="00667DDD" w:rsidRDefault="00DE1060" w:rsidP="00DE1060">
      <w:pPr>
        <w:ind w:firstLine="360"/>
        <w:rPr>
          <w:rFonts w:ascii="Arial" w:hAnsi="Arial" w:cs="Arial"/>
          <w:b/>
          <w:bCs/>
          <w:sz w:val="24"/>
          <w:szCs w:val="24"/>
        </w:rPr>
      </w:pPr>
      <w:r w:rsidRPr="00667DDD">
        <w:rPr>
          <w:rFonts w:ascii="Arial" w:hAnsi="Arial" w:cs="Arial"/>
          <w:b/>
          <w:bCs/>
          <w:sz w:val="24"/>
          <w:szCs w:val="24"/>
        </w:rPr>
        <w:t>Kennislijst:</w:t>
      </w:r>
    </w:p>
    <w:p w14:paraId="767F96C0" w14:textId="09EB9AF1" w:rsidR="00DE1060" w:rsidRPr="00667DDD" w:rsidRDefault="00DE1060" w:rsidP="00DE1060">
      <w:pPr>
        <w:pStyle w:val="Lijstalinea"/>
        <w:numPr>
          <w:ilvl w:val="0"/>
          <w:numId w:val="1"/>
        </w:numPr>
        <w:rPr>
          <w:rFonts w:ascii="Arial" w:hAnsi="Arial" w:cs="Arial"/>
          <w:sz w:val="24"/>
          <w:szCs w:val="24"/>
        </w:rPr>
      </w:pPr>
      <w:r w:rsidRPr="00667DDD">
        <w:rPr>
          <w:rFonts w:ascii="Arial" w:hAnsi="Arial" w:cs="Arial"/>
          <w:sz w:val="24"/>
          <w:szCs w:val="24"/>
        </w:rPr>
        <w:t>Kennis over 3D printen</w:t>
      </w:r>
      <w:r w:rsidR="009D09B8">
        <w:rPr>
          <w:rFonts w:ascii="Arial" w:hAnsi="Arial" w:cs="Arial"/>
          <w:sz w:val="24"/>
          <w:szCs w:val="24"/>
        </w:rPr>
        <w:t>;</w:t>
      </w:r>
    </w:p>
    <w:p w14:paraId="17C73E30" w14:textId="2EA3C7D3" w:rsidR="00DE1060" w:rsidRDefault="00DE1060" w:rsidP="00DE1060">
      <w:pPr>
        <w:pStyle w:val="Lijstalinea"/>
        <w:numPr>
          <w:ilvl w:val="0"/>
          <w:numId w:val="1"/>
        </w:numPr>
        <w:rPr>
          <w:rFonts w:ascii="Arial" w:hAnsi="Arial" w:cs="Arial"/>
          <w:sz w:val="24"/>
          <w:szCs w:val="24"/>
        </w:rPr>
      </w:pPr>
      <w:r w:rsidRPr="00667DDD">
        <w:rPr>
          <w:rFonts w:ascii="Arial" w:hAnsi="Arial" w:cs="Arial"/>
          <w:sz w:val="24"/>
          <w:szCs w:val="24"/>
        </w:rPr>
        <w:t>Kennis over 3D printers</w:t>
      </w:r>
      <w:r w:rsidR="009D09B8">
        <w:rPr>
          <w:rFonts w:ascii="Arial" w:hAnsi="Arial" w:cs="Arial"/>
          <w:sz w:val="24"/>
          <w:szCs w:val="24"/>
        </w:rPr>
        <w:t>;</w:t>
      </w:r>
    </w:p>
    <w:p w14:paraId="5C35ACF0" w14:textId="06E59D99" w:rsidR="009D09B8" w:rsidRDefault="009D09B8" w:rsidP="00DE1060">
      <w:pPr>
        <w:pStyle w:val="Lijstalinea"/>
        <w:numPr>
          <w:ilvl w:val="0"/>
          <w:numId w:val="1"/>
        </w:numPr>
        <w:rPr>
          <w:rFonts w:ascii="Arial" w:hAnsi="Arial" w:cs="Arial"/>
          <w:sz w:val="24"/>
          <w:szCs w:val="24"/>
        </w:rPr>
      </w:pPr>
      <w:r>
        <w:rPr>
          <w:rFonts w:ascii="Arial" w:hAnsi="Arial" w:cs="Arial"/>
          <w:sz w:val="24"/>
          <w:szCs w:val="24"/>
        </w:rPr>
        <w:t>Kennis over vacuümvormer;</w:t>
      </w:r>
    </w:p>
    <w:p w14:paraId="31DBAA22" w14:textId="6A1DC9D9" w:rsidR="009D09B8" w:rsidRDefault="009D09B8" w:rsidP="00DE1060">
      <w:pPr>
        <w:pStyle w:val="Lijstalinea"/>
        <w:numPr>
          <w:ilvl w:val="0"/>
          <w:numId w:val="1"/>
        </w:numPr>
        <w:rPr>
          <w:rFonts w:ascii="Arial" w:hAnsi="Arial" w:cs="Arial"/>
          <w:sz w:val="24"/>
          <w:szCs w:val="24"/>
        </w:rPr>
      </w:pPr>
      <w:r>
        <w:rPr>
          <w:rFonts w:ascii="Arial" w:hAnsi="Arial" w:cs="Arial"/>
          <w:sz w:val="24"/>
          <w:szCs w:val="24"/>
        </w:rPr>
        <w:t>Kennis over laser;</w:t>
      </w:r>
    </w:p>
    <w:p w14:paraId="13D57249" w14:textId="6BB7AAD2" w:rsidR="009D09B8" w:rsidRPr="00667DDD" w:rsidRDefault="009D09B8" w:rsidP="00DE1060">
      <w:pPr>
        <w:pStyle w:val="Lijstalinea"/>
        <w:numPr>
          <w:ilvl w:val="0"/>
          <w:numId w:val="1"/>
        </w:numPr>
        <w:rPr>
          <w:rFonts w:ascii="Arial" w:hAnsi="Arial" w:cs="Arial"/>
          <w:sz w:val="24"/>
          <w:szCs w:val="24"/>
        </w:rPr>
      </w:pPr>
      <w:r>
        <w:rPr>
          <w:rFonts w:ascii="Arial" w:hAnsi="Arial" w:cs="Arial"/>
          <w:sz w:val="24"/>
          <w:szCs w:val="24"/>
        </w:rPr>
        <w:t>Kennis over gieten;</w:t>
      </w:r>
    </w:p>
    <w:p w14:paraId="6A57F19C" w14:textId="71F392C9" w:rsidR="00DE1060" w:rsidRPr="00667DDD" w:rsidRDefault="009D09B8" w:rsidP="00DE1060">
      <w:pPr>
        <w:pStyle w:val="Lijstalinea"/>
        <w:numPr>
          <w:ilvl w:val="0"/>
          <w:numId w:val="1"/>
        </w:numPr>
        <w:rPr>
          <w:rFonts w:ascii="Arial" w:hAnsi="Arial" w:cs="Arial"/>
          <w:sz w:val="24"/>
          <w:szCs w:val="24"/>
        </w:rPr>
      </w:pPr>
      <w:r>
        <w:rPr>
          <w:rFonts w:ascii="Arial" w:hAnsi="Arial" w:cs="Arial"/>
          <w:sz w:val="24"/>
          <w:szCs w:val="24"/>
        </w:rPr>
        <w:t>M</w:t>
      </w:r>
      <w:r w:rsidR="00DE1060" w:rsidRPr="00667DDD">
        <w:rPr>
          <w:rFonts w:ascii="Arial" w:hAnsi="Arial" w:cs="Arial"/>
          <w:sz w:val="24"/>
          <w:szCs w:val="24"/>
        </w:rPr>
        <w:t>aterialenkennis</w:t>
      </w:r>
      <w:r>
        <w:rPr>
          <w:rFonts w:ascii="Arial" w:hAnsi="Arial" w:cs="Arial"/>
          <w:sz w:val="24"/>
          <w:szCs w:val="24"/>
        </w:rPr>
        <w:t>;</w:t>
      </w:r>
    </w:p>
    <w:p w14:paraId="4ADCE389" w14:textId="58FE78E9" w:rsidR="00DE1060" w:rsidRPr="001A3BC4" w:rsidRDefault="009D09B8" w:rsidP="00DE1060">
      <w:pPr>
        <w:pStyle w:val="Lijstalinea"/>
        <w:numPr>
          <w:ilvl w:val="0"/>
          <w:numId w:val="1"/>
        </w:numPr>
        <w:rPr>
          <w:rFonts w:ascii="Arial" w:hAnsi="Arial" w:cs="Arial"/>
          <w:sz w:val="24"/>
          <w:szCs w:val="24"/>
        </w:rPr>
      </w:pPr>
      <w:r>
        <w:rPr>
          <w:rFonts w:ascii="Arial" w:hAnsi="Arial" w:cs="Arial"/>
          <w:sz w:val="24"/>
          <w:szCs w:val="24"/>
        </w:rPr>
        <w:t>Fabricagetechnieken kennis.</w:t>
      </w:r>
      <w:r w:rsidR="00DE1060" w:rsidRPr="001A3BC4">
        <w:rPr>
          <w:rFonts w:ascii="Arial" w:hAnsi="Arial" w:cs="Arial"/>
          <w:sz w:val="24"/>
          <w:szCs w:val="24"/>
        </w:rPr>
        <w:br w:type="page"/>
      </w:r>
    </w:p>
    <w:p w14:paraId="546900C9" w14:textId="5FA106B1" w:rsidR="00C07691" w:rsidRPr="00C07691" w:rsidRDefault="00DE1060" w:rsidP="00A03878">
      <w:pPr>
        <w:rPr>
          <w:rFonts w:ascii="Arial" w:hAnsi="Arial" w:cs="Arial"/>
          <w:b/>
          <w:bCs/>
          <w:i/>
          <w:iCs/>
          <w:sz w:val="24"/>
          <w:szCs w:val="24"/>
          <w:u w:val="single"/>
        </w:rPr>
      </w:pPr>
      <w:r w:rsidRPr="00667DDD">
        <w:rPr>
          <w:rFonts w:ascii="Arial" w:hAnsi="Arial" w:cs="Arial"/>
          <w:b/>
          <w:bCs/>
          <w:sz w:val="24"/>
          <w:szCs w:val="24"/>
          <w:u w:val="single"/>
        </w:rPr>
        <w:lastRenderedPageBreak/>
        <w:br/>
      </w:r>
      <w:r w:rsidR="00C07691" w:rsidRPr="00C07691">
        <w:rPr>
          <w:rFonts w:ascii="Arial" w:hAnsi="Arial" w:cs="Arial"/>
          <w:b/>
          <w:bCs/>
          <w:i/>
          <w:iCs/>
          <w:sz w:val="24"/>
          <w:szCs w:val="24"/>
          <w:u w:val="single"/>
        </w:rPr>
        <w:t>Punten die naar voren moeten komen in het verslag</w:t>
      </w:r>
    </w:p>
    <w:p w14:paraId="6D9DDD77" w14:textId="6B718835" w:rsidR="00803FD8" w:rsidRPr="00C07691" w:rsidRDefault="00807BA5" w:rsidP="00A03878">
      <w:pPr>
        <w:rPr>
          <w:rFonts w:ascii="Arial" w:hAnsi="Arial" w:cs="Arial"/>
          <w:sz w:val="24"/>
          <w:szCs w:val="24"/>
          <w:u w:val="single"/>
        </w:rPr>
      </w:pPr>
      <w:r w:rsidRPr="00C07691">
        <w:rPr>
          <w:rFonts w:ascii="Arial" w:hAnsi="Arial" w:cs="Arial"/>
          <w:sz w:val="24"/>
          <w:szCs w:val="24"/>
          <w:u w:val="single"/>
        </w:rPr>
        <w:t>Verzamelen en verwerken van ontwerpgegevens</w:t>
      </w:r>
    </w:p>
    <w:p w14:paraId="0D000E2C" w14:textId="77777777" w:rsidR="00CB4B6F" w:rsidRDefault="00803FD8" w:rsidP="00CB4B6F">
      <w:pPr>
        <w:pStyle w:val="Lijstalinea"/>
        <w:numPr>
          <w:ilvl w:val="0"/>
          <w:numId w:val="1"/>
        </w:numPr>
        <w:rPr>
          <w:rFonts w:ascii="Arial" w:hAnsi="Arial" w:cs="Arial"/>
          <w:sz w:val="24"/>
          <w:szCs w:val="24"/>
        </w:rPr>
      </w:pPr>
      <w:r w:rsidRPr="00CB4B6F">
        <w:rPr>
          <w:rFonts w:ascii="Arial" w:hAnsi="Arial" w:cs="Arial"/>
          <w:sz w:val="24"/>
          <w:szCs w:val="24"/>
        </w:rPr>
        <w:t>Persona</w:t>
      </w:r>
    </w:p>
    <w:p w14:paraId="357A1496" w14:textId="77777777" w:rsidR="00CB4B6F" w:rsidRDefault="00395FA5" w:rsidP="00CB4B6F">
      <w:pPr>
        <w:pStyle w:val="Lijstalinea"/>
        <w:numPr>
          <w:ilvl w:val="0"/>
          <w:numId w:val="1"/>
        </w:numPr>
        <w:rPr>
          <w:rFonts w:ascii="Arial" w:hAnsi="Arial" w:cs="Arial"/>
          <w:sz w:val="24"/>
          <w:szCs w:val="24"/>
        </w:rPr>
      </w:pPr>
      <w:r w:rsidRPr="00CB4B6F">
        <w:rPr>
          <w:rFonts w:ascii="Arial" w:hAnsi="Arial" w:cs="Arial"/>
          <w:sz w:val="24"/>
          <w:szCs w:val="24"/>
        </w:rPr>
        <w:t>Onderzoe</w:t>
      </w:r>
      <w:r w:rsidR="00CB4B6F">
        <w:rPr>
          <w:rFonts w:ascii="Arial" w:hAnsi="Arial" w:cs="Arial"/>
          <w:sz w:val="24"/>
          <w:szCs w:val="24"/>
        </w:rPr>
        <w:t>k</w:t>
      </w:r>
    </w:p>
    <w:p w14:paraId="0AD0E2B1" w14:textId="77777777" w:rsidR="00CB4B6F" w:rsidRDefault="00395FA5" w:rsidP="00CB4B6F">
      <w:pPr>
        <w:pStyle w:val="Lijstalinea"/>
        <w:numPr>
          <w:ilvl w:val="1"/>
          <w:numId w:val="1"/>
        </w:numPr>
        <w:rPr>
          <w:rFonts w:ascii="Arial" w:hAnsi="Arial" w:cs="Arial"/>
          <w:sz w:val="24"/>
          <w:szCs w:val="24"/>
        </w:rPr>
      </w:pPr>
      <w:r w:rsidRPr="00CB4B6F">
        <w:rPr>
          <w:rFonts w:ascii="Arial" w:hAnsi="Arial" w:cs="Arial"/>
          <w:sz w:val="24"/>
          <w:szCs w:val="24"/>
        </w:rPr>
        <w:t>Merkinnerlijk</w:t>
      </w:r>
    </w:p>
    <w:p w14:paraId="3D40CA63" w14:textId="77777777" w:rsidR="00CB4B6F" w:rsidRDefault="00FC7A9C" w:rsidP="00CB4B6F">
      <w:pPr>
        <w:pStyle w:val="Lijstalinea"/>
        <w:numPr>
          <w:ilvl w:val="1"/>
          <w:numId w:val="1"/>
        </w:numPr>
        <w:rPr>
          <w:rFonts w:ascii="Arial" w:hAnsi="Arial" w:cs="Arial"/>
          <w:sz w:val="24"/>
          <w:szCs w:val="24"/>
        </w:rPr>
      </w:pPr>
      <w:r w:rsidRPr="00CB4B6F">
        <w:rPr>
          <w:rFonts w:ascii="Arial" w:hAnsi="Arial" w:cs="Arial"/>
          <w:sz w:val="24"/>
          <w:szCs w:val="24"/>
        </w:rPr>
        <w:t>Wensen Doelgroep</w:t>
      </w:r>
    </w:p>
    <w:p w14:paraId="64259097" w14:textId="009C99E3" w:rsidR="00C07691" w:rsidRDefault="00FC7A9C" w:rsidP="00C07691">
      <w:pPr>
        <w:pStyle w:val="Lijstalinea"/>
        <w:numPr>
          <w:ilvl w:val="1"/>
          <w:numId w:val="1"/>
        </w:numPr>
        <w:rPr>
          <w:rFonts w:ascii="Arial" w:hAnsi="Arial" w:cs="Arial"/>
          <w:sz w:val="24"/>
          <w:szCs w:val="24"/>
        </w:rPr>
      </w:pPr>
      <w:r w:rsidRPr="00CB4B6F">
        <w:rPr>
          <w:rFonts w:ascii="Arial" w:hAnsi="Arial" w:cs="Arial"/>
          <w:sz w:val="24"/>
          <w:szCs w:val="24"/>
        </w:rPr>
        <w:t>Duidelijk overzicht vergelijkbare producten</w:t>
      </w:r>
      <w:r w:rsidR="004633B5" w:rsidRPr="00CB4B6F">
        <w:rPr>
          <w:rFonts w:ascii="Arial" w:hAnsi="Arial" w:cs="Arial"/>
          <w:sz w:val="24"/>
          <w:szCs w:val="24"/>
        </w:rPr>
        <w:t>, beelden en beeldmerken die doelgroep/persona aansprek</w:t>
      </w:r>
      <w:r w:rsidR="001C6F94">
        <w:rPr>
          <w:rFonts w:ascii="Arial" w:hAnsi="Arial" w:cs="Arial"/>
          <w:sz w:val="24"/>
          <w:szCs w:val="24"/>
        </w:rPr>
        <w:t>e</w:t>
      </w:r>
      <w:r w:rsidR="00C07691">
        <w:rPr>
          <w:rFonts w:ascii="Arial" w:hAnsi="Arial" w:cs="Arial"/>
          <w:sz w:val="24"/>
          <w:szCs w:val="24"/>
        </w:rPr>
        <w:t>n</w:t>
      </w:r>
    </w:p>
    <w:p w14:paraId="12C85569" w14:textId="77777777" w:rsidR="00C07691" w:rsidRPr="00C07691" w:rsidRDefault="00C07691" w:rsidP="00C07691">
      <w:pPr>
        <w:rPr>
          <w:rFonts w:ascii="Arial" w:hAnsi="Arial" w:cs="Arial"/>
          <w:sz w:val="24"/>
          <w:szCs w:val="24"/>
        </w:rPr>
      </w:pPr>
    </w:p>
    <w:p w14:paraId="21C8E060" w14:textId="0357273C" w:rsidR="00807BA5" w:rsidRPr="00C07691" w:rsidRDefault="00807BA5" w:rsidP="00395FA5">
      <w:pPr>
        <w:rPr>
          <w:rFonts w:ascii="Arial" w:hAnsi="Arial" w:cs="Arial"/>
          <w:sz w:val="24"/>
          <w:szCs w:val="24"/>
          <w:u w:val="single"/>
        </w:rPr>
      </w:pPr>
      <w:r w:rsidRPr="00C07691">
        <w:rPr>
          <w:rFonts w:ascii="Arial" w:hAnsi="Arial" w:cs="Arial"/>
          <w:sz w:val="24"/>
          <w:szCs w:val="24"/>
          <w:u w:val="single"/>
        </w:rPr>
        <w:t>Uitwerken van ontwerp</w:t>
      </w:r>
    </w:p>
    <w:p w14:paraId="0A0775EC" w14:textId="6534F662" w:rsidR="00413666" w:rsidRPr="00413666" w:rsidRDefault="0007386A" w:rsidP="00413666">
      <w:pPr>
        <w:pStyle w:val="Lijstalinea"/>
        <w:numPr>
          <w:ilvl w:val="0"/>
          <w:numId w:val="1"/>
        </w:numPr>
        <w:rPr>
          <w:rFonts w:ascii="Arial" w:hAnsi="Arial" w:cs="Arial"/>
          <w:sz w:val="24"/>
          <w:szCs w:val="24"/>
        </w:rPr>
      </w:pPr>
      <w:r>
        <w:rPr>
          <w:rFonts w:ascii="Arial" w:hAnsi="Arial" w:cs="Arial"/>
          <w:sz w:val="24"/>
          <w:szCs w:val="24"/>
        </w:rPr>
        <w:t>Maakt een merkinnerlijk</w:t>
      </w:r>
    </w:p>
    <w:p w14:paraId="7EA314D0" w14:textId="107A3543" w:rsidR="0007386A" w:rsidRDefault="0007386A" w:rsidP="00CB4B6F">
      <w:pPr>
        <w:pStyle w:val="Lijstalinea"/>
        <w:numPr>
          <w:ilvl w:val="0"/>
          <w:numId w:val="1"/>
        </w:numPr>
        <w:rPr>
          <w:rFonts w:ascii="Arial" w:hAnsi="Arial" w:cs="Arial"/>
          <w:sz w:val="24"/>
          <w:szCs w:val="24"/>
        </w:rPr>
      </w:pPr>
      <w:r>
        <w:rPr>
          <w:rFonts w:ascii="Arial" w:hAnsi="Arial" w:cs="Arial"/>
          <w:sz w:val="24"/>
          <w:szCs w:val="24"/>
        </w:rPr>
        <w:t>Maakt een merkontwerp die past bij de doelgroep</w:t>
      </w:r>
    </w:p>
    <w:p w14:paraId="3B59F5D3" w14:textId="0193EED9" w:rsidR="001750D0" w:rsidRDefault="001750D0" w:rsidP="00CB4B6F">
      <w:pPr>
        <w:pStyle w:val="Lijstalinea"/>
        <w:numPr>
          <w:ilvl w:val="0"/>
          <w:numId w:val="1"/>
        </w:numPr>
        <w:rPr>
          <w:rFonts w:ascii="Arial" w:hAnsi="Arial" w:cs="Arial"/>
          <w:sz w:val="24"/>
          <w:szCs w:val="24"/>
        </w:rPr>
      </w:pPr>
      <w:r>
        <w:rPr>
          <w:rFonts w:ascii="Arial" w:hAnsi="Arial" w:cs="Arial"/>
          <w:sz w:val="24"/>
          <w:szCs w:val="24"/>
        </w:rPr>
        <w:t>Ontwerpvoorstellen in een beeldbewerkingsprogramma</w:t>
      </w:r>
    </w:p>
    <w:p w14:paraId="233EB0A2" w14:textId="7FB99A2F" w:rsidR="001750D0" w:rsidRDefault="001750D0" w:rsidP="00CB4B6F">
      <w:pPr>
        <w:pStyle w:val="Lijstalinea"/>
        <w:numPr>
          <w:ilvl w:val="0"/>
          <w:numId w:val="1"/>
        </w:numPr>
        <w:rPr>
          <w:rFonts w:ascii="Arial" w:hAnsi="Arial" w:cs="Arial"/>
          <w:sz w:val="24"/>
          <w:szCs w:val="24"/>
        </w:rPr>
      </w:pPr>
      <w:r>
        <w:rPr>
          <w:rFonts w:ascii="Arial" w:hAnsi="Arial" w:cs="Arial"/>
          <w:sz w:val="24"/>
          <w:szCs w:val="24"/>
        </w:rPr>
        <w:t>Handschetsen</w:t>
      </w:r>
    </w:p>
    <w:p w14:paraId="0E5D0153" w14:textId="0960FF2C" w:rsidR="00EE484D" w:rsidRDefault="00EE484D" w:rsidP="00EE484D">
      <w:pPr>
        <w:rPr>
          <w:rFonts w:ascii="Arial" w:hAnsi="Arial" w:cs="Arial"/>
          <w:sz w:val="24"/>
          <w:szCs w:val="24"/>
        </w:rPr>
      </w:pPr>
    </w:p>
    <w:p w14:paraId="6929EB29" w14:textId="7B5DC127" w:rsidR="00EE484D" w:rsidRPr="00C07691" w:rsidRDefault="00EE484D" w:rsidP="00EE484D">
      <w:pPr>
        <w:rPr>
          <w:rFonts w:ascii="Arial" w:hAnsi="Arial" w:cs="Arial"/>
          <w:sz w:val="24"/>
          <w:szCs w:val="24"/>
          <w:u w:val="single"/>
        </w:rPr>
      </w:pPr>
      <w:r w:rsidRPr="00C07691">
        <w:rPr>
          <w:rFonts w:ascii="Arial" w:hAnsi="Arial" w:cs="Arial"/>
          <w:sz w:val="24"/>
          <w:szCs w:val="24"/>
          <w:u w:val="single"/>
        </w:rPr>
        <w:t>Keuze materialen en onderdelen</w:t>
      </w:r>
    </w:p>
    <w:p w14:paraId="56C7DF44" w14:textId="727A0394" w:rsidR="00EE484D" w:rsidRDefault="00EE484D" w:rsidP="00EE484D">
      <w:pPr>
        <w:pStyle w:val="Lijstalinea"/>
        <w:numPr>
          <w:ilvl w:val="0"/>
          <w:numId w:val="1"/>
        </w:numPr>
        <w:rPr>
          <w:rFonts w:ascii="Arial" w:hAnsi="Arial" w:cs="Arial"/>
          <w:sz w:val="24"/>
          <w:szCs w:val="24"/>
        </w:rPr>
      </w:pPr>
      <w:r>
        <w:rPr>
          <w:rFonts w:ascii="Arial" w:hAnsi="Arial" w:cs="Arial"/>
          <w:sz w:val="24"/>
          <w:szCs w:val="24"/>
        </w:rPr>
        <w:t>Materialenkeuze</w:t>
      </w:r>
    </w:p>
    <w:p w14:paraId="4DE83F33" w14:textId="15B7B793" w:rsidR="00EE484D" w:rsidRDefault="00EE484D" w:rsidP="00EE484D">
      <w:pPr>
        <w:pStyle w:val="Lijstalinea"/>
        <w:numPr>
          <w:ilvl w:val="0"/>
          <w:numId w:val="1"/>
        </w:numPr>
        <w:rPr>
          <w:rFonts w:ascii="Arial" w:hAnsi="Arial" w:cs="Arial"/>
          <w:sz w:val="24"/>
          <w:szCs w:val="24"/>
        </w:rPr>
      </w:pPr>
      <w:r>
        <w:rPr>
          <w:rFonts w:ascii="Arial" w:hAnsi="Arial" w:cs="Arial"/>
          <w:sz w:val="24"/>
          <w:szCs w:val="24"/>
        </w:rPr>
        <w:t>Onderdeelkeuze</w:t>
      </w:r>
    </w:p>
    <w:p w14:paraId="440A4A55" w14:textId="15E56F47" w:rsidR="00EE484D" w:rsidRDefault="00EE484D" w:rsidP="00EE484D">
      <w:pPr>
        <w:rPr>
          <w:rFonts w:ascii="Arial" w:hAnsi="Arial" w:cs="Arial"/>
          <w:sz w:val="24"/>
          <w:szCs w:val="24"/>
        </w:rPr>
      </w:pPr>
    </w:p>
    <w:p w14:paraId="1DEAC013" w14:textId="634F33BE" w:rsidR="00EE484D" w:rsidRPr="00C07691" w:rsidRDefault="00EE484D" w:rsidP="00EE484D">
      <w:pPr>
        <w:rPr>
          <w:rFonts w:ascii="Arial" w:hAnsi="Arial" w:cs="Arial"/>
          <w:sz w:val="24"/>
          <w:szCs w:val="24"/>
          <w:u w:val="single"/>
        </w:rPr>
      </w:pPr>
      <w:r w:rsidRPr="00C07691">
        <w:rPr>
          <w:rFonts w:ascii="Arial" w:hAnsi="Arial" w:cs="Arial"/>
          <w:sz w:val="24"/>
          <w:szCs w:val="24"/>
          <w:u w:val="single"/>
        </w:rPr>
        <w:t>Maken van een kostenberekening</w:t>
      </w:r>
    </w:p>
    <w:p w14:paraId="7080DF08" w14:textId="1A05473F" w:rsidR="00EE484D" w:rsidRDefault="00EE484D" w:rsidP="00EE484D">
      <w:pPr>
        <w:pStyle w:val="Lijstalinea"/>
        <w:numPr>
          <w:ilvl w:val="0"/>
          <w:numId w:val="1"/>
        </w:numPr>
        <w:rPr>
          <w:rFonts w:ascii="Arial" w:hAnsi="Arial" w:cs="Arial"/>
          <w:sz w:val="24"/>
          <w:szCs w:val="24"/>
        </w:rPr>
      </w:pPr>
      <w:r>
        <w:rPr>
          <w:rFonts w:ascii="Arial" w:hAnsi="Arial" w:cs="Arial"/>
          <w:sz w:val="24"/>
          <w:szCs w:val="24"/>
        </w:rPr>
        <w:t>Kostenberekening</w:t>
      </w:r>
    </w:p>
    <w:p w14:paraId="578AF641" w14:textId="4DA8E668" w:rsidR="00E17F7C" w:rsidRDefault="00E17F7C" w:rsidP="00E17F7C">
      <w:pPr>
        <w:rPr>
          <w:rFonts w:ascii="Arial" w:hAnsi="Arial" w:cs="Arial"/>
          <w:sz w:val="24"/>
          <w:szCs w:val="24"/>
        </w:rPr>
      </w:pPr>
    </w:p>
    <w:p w14:paraId="639C11D9" w14:textId="65E3A553" w:rsidR="00E17F7C" w:rsidRPr="00C07691" w:rsidRDefault="00E17F7C" w:rsidP="00E17F7C">
      <w:pPr>
        <w:rPr>
          <w:rFonts w:ascii="Arial" w:hAnsi="Arial" w:cs="Arial"/>
          <w:sz w:val="24"/>
          <w:szCs w:val="24"/>
          <w:u w:val="single"/>
        </w:rPr>
      </w:pPr>
      <w:r w:rsidRPr="00C07691">
        <w:rPr>
          <w:rFonts w:ascii="Arial" w:hAnsi="Arial" w:cs="Arial"/>
          <w:sz w:val="24"/>
          <w:szCs w:val="24"/>
          <w:u w:val="single"/>
        </w:rPr>
        <w:t>Bereidt productiewerk voor</w:t>
      </w:r>
    </w:p>
    <w:p w14:paraId="694A5A9C" w14:textId="2B59052F" w:rsidR="00E17F7C" w:rsidRDefault="00E17F7C" w:rsidP="00E17F7C">
      <w:pPr>
        <w:pStyle w:val="Lijstalinea"/>
        <w:numPr>
          <w:ilvl w:val="0"/>
          <w:numId w:val="1"/>
        </w:numPr>
        <w:rPr>
          <w:rFonts w:ascii="Arial" w:hAnsi="Arial" w:cs="Arial"/>
          <w:sz w:val="24"/>
          <w:szCs w:val="24"/>
        </w:rPr>
      </w:pPr>
      <w:r>
        <w:rPr>
          <w:rFonts w:ascii="Arial" w:hAnsi="Arial" w:cs="Arial"/>
          <w:sz w:val="24"/>
          <w:szCs w:val="24"/>
        </w:rPr>
        <w:t>Prototype</w:t>
      </w:r>
    </w:p>
    <w:p w14:paraId="040DCEAD" w14:textId="26011C85" w:rsidR="00E17F7C" w:rsidRDefault="00E17F7C" w:rsidP="00E17F7C">
      <w:pPr>
        <w:pStyle w:val="Lijstalinea"/>
        <w:numPr>
          <w:ilvl w:val="0"/>
          <w:numId w:val="1"/>
        </w:numPr>
        <w:rPr>
          <w:rFonts w:ascii="Arial" w:hAnsi="Arial" w:cs="Arial"/>
          <w:sz w:val="24"/>
          <w:szCs w:val="24"/>
        </w:rPr>
      </w:pPr>
      <w:r>
        <w:rPr>
          <w:rFonts w:ascii="Arial" w:hAnsi="Arial" w:cs="Arial"/>
          <w:sz w:val="24"/>
          <w:szCs w:val="24"/>
        </w:rPr>
        <w:t>Eindmodel</w:t>
      </w:r>
    </w:p>
    <w:p w14:paraId="13AFE1BA" w14:textId="6534F4B2" w:rsidR="00DA0CCF" w:rsidRDefault="00DA0CCF" w:rsidP="00E17F7C">
      <w:pPr>
        <w:pStyle w:val="Lijstalinea"/>
        <w:numPr>
          <w:ilvl w:val="0"/>
          <w:numId w:val="1"/>
        </w:numPr>
        <w:rPr>
          <w:rFonts w:ascii="Arial" w:hAnsi="Arial" w:cs="Arial"/>
          <w:sz w:val="24"/>
          <w:szCs w:val="24"/>
        </w:rPr>
      </w:pPr>
      <w:r>
        <w:rPr>
          <w:rFonts w:ascii="Arial" w:hAnsi="Arial" w:cs="Arial"/>
          <w:sz w:val="24"/>
          <w:szCs w:val="24"/>
        </w:rPr>
        <w:t>Werkvoorbereidingsdocument</w:t>
      </w:r>
    </w:p>
    <w:p w14:paraId="3B9C3C30" w14:textId="3C0E7380" w:rsidR="00DA0CCF" w:rsidRDefault="00DA0CCF" w:rsidP="00DA0CCF">
      <w:pPr>
        <w:rPr>
          <w:rFonts w:ascii="Arial" w:hAnsi="Arial" w:cs="Arial"/>
          <w:sz w:val="24"/>
          <w:szCs w:val="24"/>
        </w:rPr>
      </w:pPr>
    </w:p>
    <w:p w14:paraId="1171BA36" w14:textId="0D4B7F65" w:rsidR="00DA0CCF" w:rsidRPr="00C07691" w:rsidRDefault="00DA0CCF" w:rsidP="00DA0CCF">
      <w:pPr>
        <w:rPr>
          <w:rFonts w:ascii="Arial" w:hAnsi="Arial" w:cs="Arial"/>
          <w:sz w:val="24"/>
          <w:szCs w:val="24"/>
          <w:u w:val="single"/>
        </w:rPr>
      </w:pPr>
      <w:r w:rsidRPr="00C07691">
        <w:rPr>
          <w:rFonts w:ascii="Arial" w:hAnsi="Arial" w:cs="Arial"/>
          <w:sz w:val="24"/>
          <w:szCs w:val="24"/>
          <w:u w:val="single"/>
        </w:rPr>
        <w:t>Maken van een tekeningpakket</w:t>
      </w:r>
    </w:p>
    <w:p w14:paraId="2462F13A" w14:textId="4E04B82B" w:rsidR="00DA0CCF" w:rsidRDefault="001D02E5" w:rsidP="00DA0CCF">
      <w:pPr>
        <w:pStyle w:val="Lijstalinea"/>
        <w:numPr>
          <w:ilvl w:val="0"/>
          <w:numId w:val="1"/>
        </w:numPr>
        <w:rPr>
          <w:rFonts w:ascii="Arial" w:hAnsi="Arial" w:cs="Arial"/>
          <w:sz w:val="24"/>
          <w:szCs w:val="24"/>
        </w:rPr>
      </w:pPr>
      <w:r>
        <w:rPr>
          <w:rFonts w:ascii="Arial" w:hAnsi="Arial" w:cs="Arial"/>
          <w:sz w:val="24"/>
          <w:szCs w:val="24"/>
        </w:rPr>
        <w:t>Werktekeningen</w:t>
      </w:r>
    </w:p>
    <w:p w14:paraId="261A3AD7" w14:textId="26D9AA89" w:rsidR="001D02E5" w:rsidRDefault="001D02E5" w:rsidP="00DA0CCF">
      <w:pPr>
        <w:pStyle w:val="Lijstalinea"/>
        <w:numPr>
          <w:ilvl w:val="0"/>
          <w:numId w:val="1"/>
        </w:numPr>
        <w:rPr>
          <w:rFonts w:ascii="Arial" w:hAnsi="Arial" w:cs="Arial"/>
          <w:sz w:val="24"/>
          <w:szCs w:val="24"/>
        </w:rPr>
      </w:pPr>
      <w:r>
        <w:rPr>
          <w:rFonts w:ascii="Arial" w:hAnsi="Arial" w:cs="Arial"/>
          <w:sz w:val="24"/>
          <w:szCs w:val="24"/>
        </w:rPr>
        <w:t>Werktekeningenpakket</w:t>
      </w:r>
    </w:p>
    <w:p w14:paraId="07701D9E" w14:textId="77777777" w:rsidR="00B54D73" w:rsidRPr="00B54D73" w:rsidRDefault="00B54D73" w:rsidP="00B54D73">
      <w:pPr>
        <w:ind w:left="360"/>
        <w:rPr>
          <w:rFonts w:ascii="Arial" w:hAnsi="Arial" w:cs="Arial"/>
          <w:sz w:val="24"/>
          <w:szCs w:val="24"/>
        </w:rPr>
      </w:pPr>
    </w:p>
    <w:p w14:paraId="44EF2186" w14:textId="43A71D28" w:rsidR="001D02E5" w:rsidRPr="00C07691" w:rsidRDefault="001D02E5" w:rsidP="001D02E5">
      <w:pPr>
        <w:rPr>
          <w:rFonts w:ascii="Arial" w:hAnsi="Arial" w:cs="Arial"/>
          <w:sz w:val="24"/>
          <w:szCs w:val="24"/>
          <w:u w:val="single"/>
        </w:rPr>
      </w:pPr>
      <w:r w:rsidRPr="00C07691">
        <w:rPr>
          <w:rFonts w:ascii="Arial" w:hAnsi="Arial" w:cs="Arial"/>
          <w:sz w:val="24"/>
          <w:szCs w:val="24"/>
          <w:u w:val="single"/>
        </w:rPr>
        <w:t>Organisatie van mensen en middelen</w:t>
      </w:r>
    </w:p>
    <w:p w14:paraId="7D166BDB" w14:textId="0E5CEC6E" w:rsidR="001D02E5" w:rsidRDefault="001D02E5" w:rsidP="001D02E5">
      <w:pPr>
        <w:pStyle w:val="Lijstalinea"/>
        <w:numPr>
          <w:ilvl w:val="0"/>
          <w:numId w:val="1"/>
        </w:numPr>
        <w:rPr>
          <w:rFonts w:ascii="Arial" w:hAnsi="Arial" w:cs="Arial"/>
          <w:sz w:val="24"/>
          <w:szCs w:val="24"/>
        </w:rPr>
      </w:pPr>
      <w:r>
        <w:rPr>
          <w:rFonts w:ascii="Arial" w:hAnsi="Arial" w:cs="Arial"/>
          <w:sz w:val="24"/>
          <w:szCs w:val="24"/>
        </w:rPr>
        <w:t>Overlegmomenten</w:t>
      </w:r>
    </w:p>
    <w:p w14:paraId="1DE6EFA3" w14:textId="6C293207" w:rsidR="001D02E5" w:rsidRDefault="001D02E5" w:rsidP="001D02E5">
      <w:pPr>
        <w:pStyle w:val="Lijstalinea"/>
        <w:numPr>
          <w:ilvl w:val="0"/>
          <w:numId w:val="1"/>
        </w:numPr>
        <w:rPr>
          <w:rFonts w:ascii="Arial" w:hAnsi="Arial" w:cs="Arial"/>
          <w:sz w:val="24"/>
          <w:szCs w:val="24"/>
        </w:rPr>
      </w:pPr>
      <w:r>
        <w:rPr>
          <w:rFonts w:ascii="Arial" w:hAnsi="Arial" w:cs="Arial"/>
          <w:sz w:val="24"/>
          <w:szCs w:val="24"/>
        </w:rPr>
        <w:t>Notities overlegmomenten</w:t>
      </w:r>
    </w:p>
    <w:p w14:paraId="03713A32" w14:textId="6B67D09E" w:rsidR="007C48B8" w:rsidRDefault="007C48B8" w:rsidP="007C48B8">
      <w:pPr>
        <w:rPr>
          <w:rFonts w:ascii="Arial" w:hAnsi="Arial" w:cs="Arial"/>
          <w:b/>
          <w:bCs/>
          <w:sz w:val="24"/>
          <w:szCs w:val="24"/>
        </w:rPr>
      </w:pPr>
    </w:p>
    <w:p w14:paraId="08BB3942" w14:textId="20F6AB29" w:rsidR="007C48B8" w:rsidRPr="00C07691" w:rsidRDefault="007C48B8" w:rsidP="007C48B8">
      <w:pPr>
        <w:rPr>
          <w:rFonts w:ascii="Arial" w:hAnsi="Arial" w:cs="Arial"/>
          <w:sz w:val="24"/>
          <w:szCs w:val="24"/>
          <w:u w:val="single"/>
        </w:rPr>
      </w:pPr>
      <w:r w:rsidRPr="00C07691">
        <w:rPr>
          <w:rFonts w:ascii="Arial" w:hAnsi="Arial" w:cs="Arial"/>
          <w:sz w:val="24"/>
          <w:szCs w:val="24"/>
          <w:u w:val="single"/>
        </w:rPr>
        <w:t>Begeleidt productieproces</w:t>
      </w:r>
    </w:p>
    <w:p w14:paraId="32110263" w14:textId="54F806DC" w:rsidR="007C48B8" w:rsidRDefault="00757FC6" w:rsidP="007C48B8">
      <w:pPr>
        <w:pStyle w:val="Lijstalinea"/>
        <w:numPr>
          <w:ilvl w:val="0"/>
          <w:numId w:val="1"/>
        </w:numPr>
        <w:rPr>
          <w:rFonts w:ascii="Arial" w:hAnsi="Arial" w:cs="Arial"/>
          <w:sz w:val="24"/>
          <w:szCs w:val="24"/>
        </w:rPr>
      </w:pPr>
      <w:r>
        <w:rPr>
          <w:rFonts w:ascii="Arial" w:hAnsi="Arial" w:cs="Arial"/>
          <w:sz w:val="24"/>
          <w:szCs w:val="24"/>
        </w:rPr>
        <w:t>Bijhouden voortgang op blog en in verslag</w:t>
      </w:r>
    </w:p>
    <w:p w14:paraId="4A2C0DD9" w14:textId="77777777" w:rsidR="00294FB2" w:rsidRDefault="00294FB2" w:rsidP="00294FB2">
      <w:pPr>
        <w:pStyle w:val="Lijstalinea"/>
        <w:rPr>
          <w:rFonts w:ascii="Arial" w:hAnsi="Arial" w:cs="Arial"/>
          <w:sz w:val="24"/>
          <w:szCs w:val="24"/>
        </w:rPr>
      </w:pPr>
    </w:p>
    <w:p w14:paraId="42DE559E" w14:textId="171C1534" w:rsidR="00294FB2" w:rsidRPr="00C07691" w:rsidRDefault="00294FB2" w:rsidP="00294FB2">
      <w:pPr>
        <w:rPr>
          <w:rFonts w:ascii="Arial" w:hAnsi="Arial" w:cs="Arial"/>
          <w:sz w:val="24"/>
          <w:szCs w:val="24"/>
          <w:u w:val="single"/>
        </w:rPr>
      </w:pPr>
      <w:r w:rsidRPr="00C07691">
        <w:rPr>
          <w:rFonts w:ascii="Arial" w:hAnsi="Arial" w:cs="Arial"/>
          <w:sz w:val="24"/>
          <w:szCs w:val="24"/>
          <w:u w:val="single"/>
        </w:rPr>
        <w:t>Bewaken begroting</w:t>
      </w:r>
    </w:p>
    <w:p w14:paraId="2B66176D" w14:textId="7E972E00" w:rsidR="00294FB2" w:rsidRDefault="00294FB2" w:rsidP="00294FB2">
      <w:pPr>
        <w:pStyle w:val="Lijstalinea"/>
        <w:numPr>
          <w:ilvl w:val="0"/>
          <w:numId w:val="1"/>
        </w:numPr>
        <w:rPr>
          <w:rFonts w:ascii="Arial" w:hAnsi="Arial" w:cs="Arial"/>
          <w:sz w:val="24"/>
          <w:szCs w:val="24"/>
        </w:rPr>
      </w:pPr>
      <w:r>
        <w:rPr>
          <w:rFonts w:ascii="Arial" w:hAnsi="Arial" w:cs="Arial"/>
          <w:sz w:val="24"/>
          <w:szCs w:val="24"/>
        </w:rPr>
        <w:t xml:space="preserve">Op de hoogte houden </w:t>
      </w:r>
      <w:r w:rsidR="00C22568">
        <w:rPr>
          <w:rFonts w:ascii="Arial" w:hAnsi="Arial" w:cs="Arial"/>
          <w:sz w:val="24"/>
          <w:szCs w:val="24"/>
        </w:rPr>
        <w:t>van de leidinggevende of werkvoorbereid</w:t>
      </w:r>
      <w:r w:rsidR="003366C8">
        <w:rPr>
          <w:rFonts w:ascii="Arial" w:hAnsi="Arial" w:cs="Arial"/>
          <w:sz w:val="24"/>
          <w:szCs w:val="24"/>
        </w:rPr>
        <w:t xml:space="preserve">ing van </w:t>
      </w:r>
      <w:r w:rsidR="00C22568">
        <w:rPr>
          <w:rFonts w:ascii="Arial" w:hAnsi="Arial" w:cs="Arial"/>
          <w:sz w:val="24"/>
          <w:szCs w:val="24"/>
        </w:rPr>
        <w:t xml:space="preserve">meer- en minderwerk </w:t>
      </w:r>
    </w:p>
    <w:p w14:paraId="08CCBC33" w14:textId="7AFC16C8" w:rsidR="003366C8" w:rsidRDefault="003366C8" w:rsidP="00294FB2">
      <w:pPr>
        <w:pStyle w:val="Lijstalinea"/>
        <w:numPr>
          <w:ilvl w:val="0"/>
          <w:numId w:val="1"/>
        </w:numPr>
        <w:rPr>
          <w:rFonts w:ascii="Arial" w:hAnsi="Arial" w:cs="Arial"/>
          <w:sz w:val="24"/>
          <w:szCs w:val="24"/>
        </w:rPr>
      </w:pPr>
      <w:r>
        <w:rPr>
          <w:rFonts w:ascii="Arial" w:hAnsi="Arial" w:cs="Arial"/>
          <w:sz w:val="24"/>
          <w:szCs w:val="24"/>
        </w:rPr>
        <w:t>Actuele, volledige en nauwkeurige rapportages van financiële situatie</w:t>
      </w:r>
    </w:p>
    <w:p w14:paraId="3402E9BF" w14:textId="0AAB9300" w:rsidR="00B54D73" w:rsidRDefault="00B54D73" w:rsidP="00B54D73">
      <w:pPr>
        <w:rPr>
          <w:rFonts w:ascii="Arial" w:hAnsi="Arial" w:cs="Arial"/>
          <w:sz w:val="24"/>
          <w:szCs w:val="24"/>
        </w:rPr>
      </w:pPr>
    </w:p>
    <w:p w14:paraId="7DD554AB" w14:textId="2332E3FE" w:rsidR="00B54D73" w:rsidRPr="00C07691" w:rsidRDefault="00B54D73" w:rsidP="00B54D73">
      <w:pPr>
        <w:rPr>
          <w:rFonts w:ascii="Arial" w:hAnsi="Arial" w:cs="Arial"/>
          <w:sz w:val="24"/>
          <w:szCs w:val="24"/>
          <w:u w:val="single"/>
        </w:rPr>
      </w:pPr>
      <w:r w:rsidRPr="00C07691">
        <w:rPr>
          <w:rFonts w:ascii="Arial" w:hAnsi="Arial" w:cs="Arial"/>
          <w:sz w:val="24"/>
          <w:szCs w:val="24"/>
          <w:u w:val="single"/>
        </w:rPr>
        <w:t>Uitvoeren kwaliteitscontroles</w:t>
      </w:r>
    </w:p>
    <w:p w14:paraId="7261586B" w14:textId="501E4472" w:rsidR="00B54D73" w:rsidRDefault="00B54D73" w:rsidP="00B54D73">
      <w:pPr>
        <w:pStyle w:val="Lijstalinea"/>
        <w:numPr>
          <w:ilvl w:val="0"/>
          <w:numId w:val="1"/>
        </w:numPr>
        <w:rPr>
          <w:rFonts w:ascii="Arial" w:hAnsi="Arial" w:cs="Arial"/>
          <w:sz w:val="24"/>
          <w:szCs w:val="24"/>
        </w:rPr>
      </w:pPr>
      <w:r>
        <w:rPr>
          <w:rFonts w:ascii="Arial" w:hAnsi="Arial" w:cs="Arial"/>
          <w:sz w:val="24"/>
          <w:szCs w:val="24"/>
        </w:rPr>
        <w:t xml:space="preserve">Compleet gedocumenteerd projectverloop </w:t>
      </w:r>
    </w:p>
    <w:p w14:paraId="3434BBAE" w14:textId="141BB96D" w:rsidR="00B54D73" w:rsidRDefault="00B54D73" w:rsidP="00B54D73">
      <w:pPr>
        <w:pStyle w:val="Lijstalinea"/>
        <w:numPr>
          <w:ilvl w:val="1"/>
          <w:numId w:val="1"/>
        </w:numPr>
        <w:rPr>
          <w:rFonts w:ascii="Arial" w:hAnsi="Arial" w:cs="Arial"/>
          <w:sz w:val="24"/>
          <w:szCs w:val="24"/>
        </w:rPr>
      </w:pPr>
      <w:r>
        <w:rPr>
          <w:rFonts w:ascii="Arial" w:hAnsi="Arial" w:cs="Arial"/>
          <w:sz w:val="24"/>
          <w:szCs w:val="24"/>
        </w:rPr>
        <w:t xml:space="preserve">Duidelijk </w:t>
      </w:r>
      <w:r w:rsidR="006746F2">
        <w:rPr>
          <w:rFonts w:ascii="Arial" w:hAnsi="Arial" w:cs="Arial"/>
          <w:sz w:val="24"/>
          <w:szCs w:val="24"/>
        </w:rPr>
        <w:t xml:space="preserve">gedocumenteerd </w:t>
      </w:r>
      <w:r>
        <w:rPr>
          <w:rFonts w:ascii="Arial" w:hAnsi="Arial" w:cs="Arial"/>
          <w:sz w:val="24"/>
          <w:szCs w:val="24"/>
        </w:rPr>
        <w:t xml:space="preserve">welke stappen zijn doorlopen </w:t>
      </w:r>
      <w:r w:rsidR="006746F2">
        <w:rPr>
          <w:rFonts w:ascii="Arial" w:hAnsi="Arial" w:cs="Arial"/>
          <w:sz w:val="24"/>
          <w:szCs w:val="24"/>
        </w:rPr>
        <w:t xml:space="preserve">om tot een optimaal </w:t>
      </w:r>
      <w:proofErr w:type="spellStart"/>
      <w:r w:rsidR="006746F2">
        <w:rPr>
          <w:rFonts w:ascii="Arial" w:hAnsi="Arial" w:cs="Arial"/>
          <w:sz w:val="24"/>
          <w:szCs w:val="24"/>
        </w:rPr>
        <w:t>produceerbaar</w:t>
      </w:r>
      <w:proofErr w:type="spellEnd"/>
      <w:r w:rsidR="006746F2">
        <w:rPr>
          <w:rFonts w:ascii="Arial" w:hAnsi="Arial" w:cs="Arial"/>
          <w:sz w:val="24"/>
          <w:szCs w:val="24"/>
        </w:rPr>
        <w:t xml:space="preserve"> en functionerend product te komen</w:t>
      </w:r>
    </w:p>
    <w:p w14:paraId="06A55814" w14:textId="45DB18C5" w:rsidR="006746F2" w:rsidRDefault="006746F2" w:rsidP="00B54D73">
      <w:pPr>
        <w:pStyle w:val="Lijstalinea"/>
        <w:numPr>
          <w:ilvl w:val="1"/>
          <w:numId w:val="1"/>
        </w:numPr>
        <w:rPr>
          <w:rFonts w:ascii="Arial" w:hAnsi="Arial" w:cs="Arial"/>
          <w:sz w:val="24"/>
          <w:szCs w:val="24"/>
        </w:rPr>
      </w:pPr>
      <w:r>
        <w:rPr>
          <w:rFonts w:ascii="Arial" w:hAnsi="Arial" w:cs="Arial"/>
          <w:sz w:val="24"/>
          <w:szCs w:val="24"/>
        </w:rPr>
        <w:t>Alle ontwerpkeuzes zijn op logische wijze terug te vinden</w:t>
      </w:r>
    </w:p>
    <w:p w14:paraId="015207D3" w14:textId="77777777" w:rsidR="004F5C8A" w:rsidRPr="004F5C8A" w:rsidRDefault="004F5C8A" w:rsidP="004F5C8A">
      <w:pPr>
        <w:rPr>
          <w:rFonts w:ascii="Arial" w:hAnsi="Arial" w:cs="Arial"/>
          <w:sz w:val="24"/>
          <w:szCs w:val="24"/>
        </w:rPr>
      </w:pPr>
    </w:p>
    <w:p w14:paraId="20496864" w14:textId="478786EB" w:rsidR="004F5C8A" w:rsidRPr="00C07691" w:rsidRDefault="004F5C8A" w:rsidP="004F5C8A">
      <w:pPr>
        <w:rPr>
          <w:rFonts w:ascii="Arial" w:hAnsi="Arial" w:cs="Arial"/>
          <w:sz w:val="24"/>
          <w:szCs w:val="24"/>
          <w:u w:val="single"/>
        </w:rPr>
      </w:pPr>
      <w:r w:rsidRPr="00C07691">
        <w:rPr>
          <w:rFonts w:ascii="Arial" w:hAnsi="Arial" w:cs="Arial"/>
          <w:sz w:val="24"/>
          <w:szCs w:val="24"/>
          <w:u w:val="single"/>
        </w:rPr>
        <w:t>Opleveren van werk</w:t>
      </w:r>
    </w:p>
    <w:p w14:paraId="354FC894" w14:textId="6C8BDF59" w:rsidR="004F5C8A" w:rsidRDefault="004F5C8A" w:rsidP="004F5C8A">
      <w:pPr>
        <w:pStyle w:val="Lijstalinea"/>
        <w:numPr>
          <w:ilvl w:val="0"/>
          <w:numId w:val="1"/>
        </w:numPr>
        <w:rPr>
          <w:rFonts w:ascii="Arial" w:hAnsi="Arial" w:cs="Arial"/>
          <w:sz w:val="24"/>
          <w:szCs w:val="24"/>
        </w:rPr>
      </w:pPr>
      <w:r>
        <w:rPr>
          <w:rFonts w:ascii="Arial" w:hAnsi="Arial" w:cs="Arial"/>
          <w:sz w:val="24"/>
          <w:szCs w:val="24"/>
        </w:rPr>
        <w:t>Professionele presentatie</w:t>
      </w:r>
    </w:p>
    <w:p w14:paraId="4D044CDF" w14:textId="6A83ECCF" w:rsidR="004F5C8A" w:rsidRDefault="004F5C8A" w:rsidP="004F5C8A">
      <w:pPr>
        <w:pStyle w:val="Lijstalinea"/>
        <w:numPr>
          <w:ilvl w:val="1"/>
          <w:numId w:val="1"/>
        </w:numPr>
        <w:rPr>
          <w:rFonts w:ascii="Arial" w:hAnsi="Arial" w:cs="Arial"/>
          <w:sz w:val="24"/>
          <w:szCs w:val="24"/>
        </w:rPr>
      </w:pPr>
      <w:r>
        <w:rPr>
          <w:rFonts w:ascii="Arial" w:hAnsi="Arial" w:cs="Arial"/>
          <w:sz w:val="24"/>
          <w:szCs w:val="24"/>
        </w:rPr>
        <w:t>Alle stappen van het proces worden duidelijk gemaakt</w:t>
      </w:r>
    </w:p>
    <w:p w14:paraId="39A0E55C" w14:textId="6A1C8FE5" w:rsidR="004F5C8A" w:rsidRDefault="002140BF" w:rsidP="004F5C8A">
      <w:pPr>
        <w:pStyle w:val="Lijstalinea"/>
        <w:numPr>
          <w:ilvl w:val="0"/>
          <w:numId w:val="1"/>
        </w:numPr>
        <w:rPr>
          <w:rFonts w:ascii="Arial" w:hAnsi="Arial" w:cs="Arial"/>
          <w:sz w:val="24"/>
          <w:szCs w:val="24"/>
        </w:rPr>
      </w:pPr>
      <w:r>
        <w:rPr>
          <w:rFonts w:ascii="Arial" w:hAnsi="Arial" w:cs="Arial"/>
          <w:sz w:val="24"/>
          <w:szCs w:val="24"/>
        </w:rPr>
        <w:t>Volledige documentatie van het ontwerptraject in pdf-vorm (blogsite of verslag)</w:t>
      </w:r>
    </w:p>
    <w:p w14:paraId="64C922E6" w14:textId="605F06D2" w:rsidR="002140BF" w:rsidRPr="00D0534B" w:rsidRDefault="002140BF" w:rsidP="00D0534B">
      <w:pPr>
        <w:pStyle w:val="Lijstalinea"/>
        <w:numPr>
          <w:ilvl w:val="0"/>
          <w:numId w:val="1"/>
        </w:numPr>
        <w:rPr>
          <w:rFonts w:ascii="Arial" w:hAnsi="Arial" w:cs="Arial"/>
          <w:sz w:val="24"/>
          <w:szCs w:val="24"/>
        </w:rPr>
      </w:pPr>
      <w:r>
        <w:rPr>
          <w:rFonts w:ascii="Arial" w:hAnsi="Arial" w:cs="Arial"/>
          <w:sz w:val="24"/>
          <w:szCs w:val="24"/>
        </w:rPr>
        <w:t xml:space="preserve">Er wordt met regelmaat het ontwerp afgestemd met de begeleider, en voert </w:t>
      </w:r>
      <w:r w:rsidR="00D0534B">
        <w:rPr>
          <w:rFonts w:ascii="Arial" w:hAnsi="Arial" w:cs="Arial"/>
          <w:sz w:val="24"/>
          <w:szCs w:val="24"/>
        </w:rPr>
        <w:t>zo nodig aanpassingen aan zodat het ontwerp aansluit bij de eisen en wensen van de op</w:t>
      </w:r>
      <w:r w:rsidR="00D0534B" w:rsidRPr="00D0534B">
        <w:rPr>
          <w:rFonts w:ascii="Arial" w:hAnsi="Arial" w:cs="Arial"/>
          <w:sz w:val="24"/>
          <w:szCs w:val="24"/>
        </w:rPr>
        <w:t>drachtgever</w:t>
      </w:r>
    </w:p>
    <w:p w14:paraId="2D038FFC" w14:textId="77777777" w:rsidR="00C07691" w:rsidRDefault="00D0534B" w:rsidP="00C07691">
      <w:pPr>
        <w:rPr>
          <w:rFonts w:ascii="Arial" w:hAnsi="Arial" w:cs="Arial"/>
          <w:b/>
          <w:bCs/>
          <w:sz w:val="24"/>
          <w:szCs w:val="24"/>
          <w:u w:val="single"/>
        </w:rPr>
      </w:pPr>
      <w:r>
        <w:rPr>
          <w:rFonts w:ascii="Arial" w:hAnsi="Arial" w:cs="Arial"/>
          <w:b/>
          <w:bCs/>
          <w:sz w:val="24"/>
          <w:szCs w:val="24"/>
        </w:rPr>
        <w:br w:type="page"/>
      </w:r>
      <w:r w:rsidR="00C07691" w:rsidRPr="00667DDD">
        <w:rPr>
          <w:rFonts w:ascii="Arial" w:hAnsi="Arial" w:cs="Arial"/>
          <w:b/>
          <w:bCs/>
          <w:sz w:val="24"/>
          <w:szCs w:val="24"/>
          <w:u w:val="single"/>
        </w:rPr>
        <w:lastRenderedPageBreak/>
        <w:t>Oplevering:</w:t>
      </w:r>
      <w:r w:rsidR="00C07691" w:rsidRPr="00667DDD">
        <w:rPr>
          <w:rFonts w:ascii="Arial" w:hAnsi="Arial" w:cs="Arial"/>
          <w:b/>
          <w:bCs/>
          <w:sz w:val="24"/>
          <w:szCs w:val="24"/>
          <w:u w:val="single"/>
        </w:rPr>
        <w:br/>
      </w:r>
    </w:p>
    <w:p w14:paraId="7CB7860B" w14:textId="77777777" w:rsidR="00C07691" w:rsidRDefault="00C07691" w:rsidP="00C07691">
      <w:pPr>
        <w:pStyle w:val="Lijstalinea"/>
        <w:numPr>
          <w:ilvl w:val="0"/>
          <w:numId w:val="2"/>
        </w:numPr>
        <w:rPr>
          <w:rFonts w:ascii="Arial" w:hAnsi="Arial" w:cs="Arial"/>
          <w:sz w:val="24"/>
          <w:szCs w:val="24"/>
          <w:lang w:val="en-GB"/>
        </w:rPr>
      </w:pPr>
      <w:proofErr w:type="spellStart"/>
      <w:r>
        <w:rPr>
          <w:rFonts w:ascii="Arial" w:hAnsi="Arial" w:cs="Arial"/>
          <w:sz w:val="24"/>
          <w:szCs w:val="24"/>
          <w:lang w:val="en-GB"/>
        </w:rPr>
        <w:t>Keuze</w:t>
      </w:r>
      <w:proofErr w:type="spellEnd"/>
      <w:r>
        <w:rPr>
          <w:rFonts w:ascii="Arial" w:hAnsi="Arial" w:cs="Arial"/>
          <w:sz w:val="24"/>
          <w:szCs w:val="24"/>
          <w:lang w:val="en-GB"/>
        </w:rPr>
        <w:t xml:space="preserve"> Image Panel;</w:t>
      </w:r>
    </w:p>
    <w:p w14:paraId="279E497C" w14:textId="77777777" w:rsidR="00C07691" w:rsidRDefault="00C07691" w:rsidP="00C07691">
      <w:pPr>
        <w:pStyle w:val="Lijstalinea"/>
        <w:numPr>
          <w:ilvl w:val="0"/>
          <w:numId w:val="2"/>
        </w:numPr>
        <w:rPr>
          <w:rFonts w:ascii="Arial" w:hAnsi="Arial" w:cs="Arial"/>
          <w:sz w:val="24"/>
          <w:szCs w:val="24"/>
          <w:lang w:val="en-GB"/>
        </w:rPr>
      </w:pPr>
      <w:r w:rsidRPr="00A03878">
        <w:rPr>
          <w:rFonts w:ascii="Arial" w:hAnsi="Arial" w:cs="Arial"/>
          <w:sz w:val="24"/>
          <w:szCs w:val="24"/>
          <w:lang w:val="en-GB"/>
        </w:rPr>
        <w:t xml:space="preserve">Plan van </w:t>
      </w:r>
      <w:proofErr w:type="spellStart"/>
      <w:r w:rsidRPr="00A03878">
        <w:rPr>
          <w:rFonts w:ascii="Arial" w:hAnsi="Arial" w:cs="Arial"/>
          <w:sz w:val="24"/>
          <w:szCs w:val="24"/>
          <w:lang w:val="en-GB"/>
        </w:rPr>
        <w:t>Aanpak</w:t>
      </w:r>
      <w:proofErr w:type="spellEnd"/>
      <w:r w:rsidRPr="00A03878">
        <w:rPr>
          <w:rFonts w:ascii="Arial" w:hAnsi="Arial" w:cs="Arial"/>
          <w:sz w:val="24"/>
          <w:szCs w:val="24"/>
          <w:lang w:val="en-GB"/>
        </w:rPr>
        <w:t>;</w:t>
      </w:r>
    </w:p>
    <w:p w14:paraId="7E75ECB0" w14:textId="77777777" w:rsidR="00C07691" w:rsidRDefault="00C07691" w:rsidP="00C07691">
      <w:pPr>
        <w:pStyle w:val="Lijstalinea"/>
        <w:numPr>
          <w:ilvl w:val="0"/>
          <w:numId w:val="2"/>
        </w:numPr>
        <w:rPr>
          <w:rFonts w:ascii="Arial" w:hAnsi="Arial" w:cs="Arial"/>
          <w:sz w:val="24"/>
          <w:szCs w:val="24"/>
          <w:lang w:val="en-GB"/>
        </w:rPr>
      </w:pPr>
      <w:r>
        <w:rPr>
          <w:rFonts w:ascii="Arial" w:hAnsi="Arial" w:cs="Arial"/>
          <w:sz w:val="24"/>
          <w:szCs w:val="24"/>
          <w:lang w:val="en-GB"/>
        </w:rPr>
        <w:t>Persona;</w:t>
      </w:r>
    </w:p>
    <w:p w14:paraId="0D06298E" w14:textId="77777777" w:rsidR="00C07691" w:rsidRDefault="00C07691" w:rsidP="00C07691">
      <w:pPr>
        <w:pStyle w:val="Lijstalinea"/>
        <w:numPr>
          <w:ilvl w:val="0"/>
          <w:numId w:val="2"/>
        </w:numPr>
        <w:rPr>
          <w:rFonts w:ascii="Arial" w:hAnsi="Arial" w:cs="Arial"/>
          <w:sz w:val="24"/>
          <w:szCs w:val="24"/>
          <w:lang w:val="en-GB"/>
        </w:rPr>
      </w:pPr>
      <w:proofErr w:type="spellStart"/>
      <w:r>
        <w:rPr>
          <w:rFonts w:ascii="Arial" w:hAnsi="Arial" w:cs="Arial"/>
          <w:sz w:val="24"/>
          <w:szCs w:val="24"/>
          <w:lang w:val="en-GB"/>
        </w:rPr>
        <w:t>Schetsen</w:t>
      </w:r>
      <w:proofErr w:type="spellEnd"/>
      <w:r>
        <w:rPr>
          <w:rFonts w:ascii="Arial" w:hAnsi="Arial" w:cs="Arial"/>
          <w:sz w:val="24"/>
          <w:szCs w:val="24"/>
          <w:lang w:val="en-GB"/>
        </w:rPr>
        <w:t xml:space="preserve"> op A3;</w:t>
      </w:r>
    </w:p>
    <w:p w14:paraId="4074EBC0" w14:textId="77777777" w:rsidR="00C07691" w:rsidRDefault="00C07691" w:rsidP="00C07691">
      <w:pPr>
        <w:pStyle w:val="Lijstalinea"/>
        <w:numPr>
          <w:ilvl w:val="0"/>
          <w:numId w:val="2"/>
        </w:numPr>
        <w:rPr>
          <w:rFonts w:ascii="Arial" w:hAnsi="Arial" w:cs="Arial"/>
          <w:sz w:val="24"/>
          <w:szCs w:val="24"/>
          <w:lang w:val="en-GB"/>
        </w:rPr>
      </w:pPr>
      <w:proofErr w:type="spellStart"/>
      <w:r>
        <w:rPr>
          <w:rFonts w:ascii="Arial" w:hAnsi="Arial" w:cs="Arial"/>
          <w:sz w:val="24"/>
          <w:szCs w:val="24"/>
          <w:lang w:val="en-GB"/>
        </w:rPr>
        <w:t>Conceptkeuze</w:t>
      </w:r>
      <w:proofErr w:type="spellEnd"/>
      <w:r>
        <w:rPr>
          <w:rFonts w:ascii="Arial" w:hAnsi="Arial" w:cs="Arial"/>
          <w:sz w:val="24"/>
          <w:szCs w:val="24"/>
          <w:lang w:val="en-GB"/>
        </w:rPr>
        <w:t>;</w:t>
      </w:r>
    </w:p>
    <w:p w14:paraId="6085034F" w14:textId="77777777" w:rsidR="00C07691" w:rsidRDefault="00C07691" w:rsidP="00C07691">
      <w:pPr>
        <w:pStyle w:val="Lijstalinea"/>
        <w:numPr>
          <w:ilvl w:val="0"/>
          <w:numId w:val="2"/>
        </w:numPr>
        <w:rPr>
          <w:rFonts w:ascii="Arial" w:hAnsi="Arial" w:cs="Arial"/>
          <w:sz w:val="24"/>
          <w:szCs w:val="24"/>
          <w:lang w:val="en-GB"/>
        </w:rPr>
      </w:pPr>
      <w:r>
        <w:rPr>
          <w:rFonts w:ascii="Arial" w:hAnsi="Arial" w:cs="Arial"/>
          <w:sz w:val="24"/>
          <w:szCs w:val="24"/>
          <w:lang w:val="en-GB"/>
        </w:rPr>
        <w:t xml:space="preserve">CAD model </w:t>
      </w:r>
      <w:proofErr w:type="spellStart"/>
      <w:r>
        <w:rPr>
          <w:rFonts w:ascii="Arial" w:hAnsi="Arial" w:cs="Arial"/>
          <w:sz w:val="24"/>
          <w:szCs w:val="24"/>
          <w:lang w:val="en-GB"/>
        </w:rPr>
        <w:t>eerste</w:t>
      </w:r>
      <w:proofErr w:type="spellEnd"/>
      <w:r>
        <w:rPr>
          <w:rFonts w:ascii="Arial" w:hAnsi="Arial" w:cs="Arial"/>
          <w:sz w:val="24"/>
          <w:szCs w:val="24"/>
          <w:lang w:val="en-GB"/>
        </w:rPr>
        <w:t xml:space="preserve"> </w:t>
      </w:r>
      <w:proofErr w:type="spellStart"/>
      <w:r>
        <w:rPr>
          <w:rFonts w:ascii="Arial" w:hAnsi="Arial" w:cs="Arial"/>
          <w:sz w:val="24"/>
          <w:szCs w:val="24"/>
          <w:lang w:val="en-GB"/>
        </w:rPr>
        <w:t>opzet</w:t>
      </w:r>
      <w:proofErr w:type="spellEnd"/>
      <w:r>
        <w:rPr>
          <w:rFonts w:ascii="Arial" w:hAnsi="Arial" w:cs="Arial"/>
          <w:sz w:val="24"/>
          <w:szCs w:val="24"/>
          <w:lang w:val="en-GB"/>
        </w:rPr>
        <w:t>;</w:t>
      </w:r>
    </w:p>
    <w:p w14:paraId="69DCD061" w14:textId="77777777" w:rsidR="00C07691" w:rsidRDefault="00C07691" w:rsidP="00C07691">
      <w:pPr>
        <w:pStyle w:val="Lijstalinea"/>
        <w:numPr>
          <w:ilvl w:val="0"/>
          <w:numId w:val="2"/>
        </w:numPr>
        <w:rPr>
          <w:rFonts w:ascii="Arial" w:hAnsi="Arial" w:cs="Arial"/>
          <w:sz w:val="24"/>
          <w:szCs w:val="24"/>
          <w:lang w:val="en-GB"/>
        </w:rPr>
      </w:pPr>
      <w:r>
        <w:rPr>
          <w:rFonts w:ascii="Arial" w:hAnsi="Arial" w:cs="Arial"/>
          <w:sz w:val="24"/>
          <w:szCs w:val="24"/>
          <w:lang w:val="en-GB"/>
        </w:rPr>
        <w:t xml:space="preserve">CAD Model </w:t>
      </w:r>
      <w:proofErr w:type="spellStart"/>
      <w:r>
        <w:rPr>
          <w:rFonts w:ascii="Arial" w:hAnsi="Arial" w:cs="Arial"/>
          <w:sz w:val="24"/>
          <w:szCs w:val="24"/>
          <w:lang w:val="en-GB"/>
        </w:rPr>
        <w:t>Definitief</w:t>
      </w:r>
      <w:proofErr w:type="spellEnd"/>
      <w:r>
        <w:rPr>
          <w:rFonts w:ascii="Arial" w:hAnsi="Arial" w:cs="Arial"/>
          <w:sz w:val="24"/>
          <w:szCs w:val="24"/>
          <w:lang w:val="en-GB"/>
        </w:rPr>
        <w:t>;</w:t>
      </w:r>
    </w:p>
    <w:p w14:paraId="5732FB8B" w14:textId="77777777" w:rsidR="00C07691" w:rsidRDefault="00C07691" w:rsidP="00C07691">
      <w:pPr>
        <w:pStyle w:val="Lijstalinea"/>
        <w:numPr>
          <w:ilvl w:val="0"/>
          <w:numId w:val="2"/>
        </w:numPr>
        <w:rPr>
          <w:rFonts w:ascii="Arial" w:hAnsi="Arial" w:cs="Arial"/>
          <w:sz w:val="24"/>
          <w:szCs w:val="24"/>
          <w:lang w:val="en-GB"/>
        </w:rPr>
      </w:pPr>
      <w:r>
        <w:rPr>
          <w:rFonts w:ascii="Arial" w:hAnsi="Arial" w:cs="Arial"/>
          <w:sz w:val="24"/>
          <w:szCs w:val="24"/>
          <w:lang w:val="en-GB"/>
        </w:rPr>
        <w:t xml:space="preserve">Files om </w:t>
      </w:r>
      <w:proofErr w:type="spellStart"/>
      <w:r>
        <w:rPr>
          <w:rFonts w:ascii="Arial" w:hAnsi="Arial" w:cs="Arial"/>
          <w:sz w:val="24"/>
          <w:szCs w:val="24"/>
          <w:lang w:val="en-GB"/>
        </w:rPr>
        <w:t>te</w:t>
      </w:r>
      <w:proofErr w:type="spellEnd"/>
      <w:r>
        <w:rPr>
          <w:rFonts w:ascii="Arial" w:hAnsi="Arial" w:cs="Arial"/>
          <w:sz w:val="24"/>
          <w:szCs w:val="24"/>
          <w:lang w:val="en-GB"/>
        </w:rPr>
        <w:t xml:space="preserve"> </w:t>
      </w:r>
      <w:proofErr w:type="spellStart"/>
      <w:r>
        <w:rPr>
          <w:rFonts w:ascii="Arial" w:hAnsi="Arial" w:cs="Arial"/>
          <w:sz w:val="24"/>
          <w:szCs w:val="24"/>
          <w:lang w:val="en-GB"/>
        </w:rPr>
        <w:t>frezen</w:t>
      </w:r>
      <w:proofErr w:type="spellEnd"/>
      <w:r>
        <w:rPr>
          <w:rFonts w:ascii="Arial" w:hAnsi="Arial" w:cs="Arial"/>
          <w:sz w:val="24"/>
          <w:szCs w:val="24"/>
          <w:lang w:val="en-GB"/>
        </w:rPr>
        <w:t>;</w:t>
      </w:r>
    </w:p>
    <w:p w14:paraId="59E8E953" w14:textId="77777777" w:rsidR="00C07691" w:rsidRDefault="00C07691" w:rsidP="00C07691">
      <w:pPr>
        <w:pStyle w:val="Lijstalinea"/>
        <w:numPr>
          <w:ilvl w:val="0"/>
          <w:numId w:val="2"/>
        </w:numPr>
        <w:rPr>
          <w:rFonts w:ascii="Arial" w:hAnsi="Arial" w:cs="Arial"/>
          <w:sz w:val="24"/>
          <w:szCs w:val="24"/>
          <w:lang w:val="en-GB"/>
        </w:rPr>
      </w:pPr>
      <w:proofErr w:type="spellStart"/>
      <w:r>
        <w:rPr>
          <w:rFonts w:ascii="Arial" w:hAnsi="Arial" w:cs="Arial"/>
          <w:sz w:val="24"/>
          <w:szCs w:val="24"/>
          <w:lang w:val="en-GB"/>
        </w:rPr>
        <w:t>Werkvoorbereidingsformulieren</w:t>
      </w:r>
      <w:proofErr w:type="spellEnd"/>
      <w:r>
        <w:rPr>
          <w:rFonts w:ascii="Arial" w:hAnsi="Arial" w:cs="Arial"/>
          <w:sz w:val="24"/>
          <w:szCs w:val="24"/>
          <w:lang w:val="en-GB"/>
        </w:rPr>
        <w:t>;</w:t>
      </w:r>
    </w:p>
    <w:p w14:paraId="574BE939" w14:textId="77777777" w:rsidR="00C07691" w:rsidRDefault="00C07691" w:rsidP="00C07691">
      <w:pPr>
        <w:pStyle w:val="Lijstalinea"/>
        <w:numPr>
          <w:ilvl w:val="0"/>
          <w:numId w:val="2"/>
        </w:numPr>
        <w:rPr>
          <w:rFonts w:ascii="Arial" w:hAnsi="Arial" w:cs="Arial"/>
          <w:sz w:val="24"/>
          <w:szCs w:val="24"/>
          <w:lang w:val="en-GB"/>
        </w:rPr>
      </w:pPr>
      <w:proofErr w:type="spellStart"/>
      <w:r>
        <w:rPr>
          <w:rFonts w:ascii="Arial" w:hAnsi="Arial" w:cs="Arial"/>
          <w:sz w:val="24"/>
          <w:szCs w:val="24"/>
          <w:lang w:val="en-GB"/>
        </w:rPr>
        <w:t>Werktekeningen</w:t>
      </w:r>
      <w:proofErr w:type="spellEnd"/>
      <w:r>
        <w:rPr>
          <w:rFonts w:ascii="Arial" w:hAnsi="Arial" w:cs="Arial"/>
          <w:sz w:val="24"/>
          <w:szCs w:val="24"/>
          <w:lang w:val="en-GB"/>
        </w:rPr>
        <w:t>;</w:t>
      </w:r>
    </w:p>
    <w:p w14:paraId="163F01E8" w14:textId="77777777" w:rsidR="00C07691" w:rsidRPr="00A03878" w:rsidRDefault="00C07691" w:rsidP="00C07691">
      <w:pPr>
        <w:pStyle w:val="Lijstalinea"/>
        <w:numPr>
          <w:ilvl w:val="0"/>
          <w:numId w:val="2"/>
        </w:numPr>
        <w:rPr>
          <w:rFonts w:ascii="Arial" w:hAnsi="Arial" w:cs="Arial"/>
          <w:sz w:val="24"/>
          <w:szCs w:val="24"/>
          <w:lang w:val="en-GB"/>
        </w:rPr>
      </w:pPr>
      <w:proofErr w:type="spellStart"/>
      <w:r>
        <w:rPr>
          <w:rFonts w:ascii="Arial" w:hAnsi="Arial" w:cs="Arial"/>
          <w:sz w:val="24"/>
          <w:szCs w:val="24"/>
          <w:lang w:val="en-GB"/>
        </w:rPr>
        <w:t>Eindpresentatie</w:t>
      </w:r>
      <w:proofErr w:type="spellEnd"/>
    </w:p>
    <w:p w14:paraId="27C8E3F7" w14:textId="0A38DEBA" w:rsidR="00C07691" w:rsidRDefault="00C07691">
      <w:pPr>
        <w:rPr>
          <w:rFonts w:ascii="Arial" w:hAnsi="Arial" w:cs="Arial"/>
          <w:b/>
          <w:bCs/>
          <w:sz w:val="24"/>
          <w:szCs w:val="24"/>
        </w:rPr>
      </w:pPr>
      <w:r>
        <w:rPr>
          <w:rFonts w:ascii="Arial" w:hAnsi="Arial" w:cs="Arial"/>
          <w:b/>
          <w:bCs/>
          <w:sz w:val="24"/>
          <w:szCs w:val="24"/>
        </w:rPr>
        <w:br w:type="page"/>
      </w:r>
    </w:p>
    <w:p w14:paraId="461EF757" w14:textId="77777777" w:rsidR="00D0534B" w:rsidRDefault="00D0534B">
      <w:pPr>
        <w:rPr>
          <w:rFonts w:ascii="Arial" w:hAnsi="Arial" w:cs="Arial"/>
          <w:b/>
          <w:bCs/>
          <w:sz w:val="24"/>
          <w:szCs w:val="24"/>
        </w:rPr>
      </w:pPr>
    </w:p>
    <w:p w14:paraId="5A2AA61E" w14:textId="77777777" w:rsidR="00D0534B" w:rsidRPr="00C07691" w:rsidRDefault="00D0534B" w:rsidP="00D0534B">
      <w:pPr>
        <w:rPr>
          <w:rFonts w:ascii="Arial" w:hAnsi="Arial" w:cs="Arial"/>
          <w:sz w:val="24"/>
          <w:szCs w:val="24"/>
          <w:u w:val="single"/>
        </w:rPr>
      </w:pPr>
    </w:p>
    <w:p w14:paraId="5C102BCA" w14:textId="359280AA" w:rsidR="00D0534B" w:rsidRPr="00C07691" w:rsidRDefault="00D0534B" w:rsidP="00D0534B">
      <w:pPr>
        <w:rPr>
          <w:rFonts w:ascii="Arial" w:hAnsi="Arial" w:cs="Arial"/>
          <w:sz w:val="24"/>
          <w:szCs w:val="24"/>
          <w:u w:val="single"/>
        </w:rPr>
      </w:pPr>
      <w:r w:rsidRPr="00C07691">
        <w:rPr>
          <w:rFonts w:ascii="Arial" w:hAnsi="Arial" w:cs="Arial"/>
          <w:sz w:val="24"/>
          <w:szCs w:val="24"/>
          <w:u w:val="single"/>
        </w:rPr>
        <w:t>Inspecteren van producten en systemen</w:t>
      </w:r>
    </w:p>
    <w:p w14:paraId="41F9473F" w14:textId="47920B08" w:rsidR="00D0534B" w:rsidRDefault="00D0534B" w:rsidP="00E06E60">
      <w:pPr>
        <w:pStyle w:val="Lijstalinea"/>
        <w:numPr>
          <w:ilvl w:val="0"/>
          <w:numId w:val="1"/>
        </w:numPr>
        <w:rPr>
          <w:rFonts w:ascii="Arial" w:hAnsi="Arial" w:cs="Arial"/>
          <w:sz w:val="24"/>
          <w:szCs w:val="24"/>
        </w:rPr>
      </w:pPr>
      <w:r>
        <w:rPr>
          <w:rFonts w:ascii="Arial" w:hAnsi="Arial" w:cs="Arial"/>
          <w:sz w:val="24"/>
          <w:szCs w:val="24"/>
        </w:rPr>
        <w:t xml:space="preserve">FMEA </w:t>
      </w:r>
    </w:p>
    <w:p w14:paraId="58643954" w14:textId="02A5C0A6" w:rsidR="00281A6D" w:rsidRDefault="00E06E60" w:rsidP="00E06E60">
      <w:pPr>
        <w:pStyle w:val="Lijstalinea"/>
        <w:numPr>
          <w:ilvl w:val="0"/>
          <w:numId w:val="1"/>
        </w:numPr>
        <w:rPr>
          <w:rFonts w:ascii="Arial" w:hAnsi="Arial" w:cs="Arial"/>
          <w:sz w:val="24"/>
          <w:szCs w:val="24"/>
        </w:rPr>
      </w:pPr>
      <w:r>
        <w:rPr>
          <w:rFonts w:ascii="Arial" w:hAnsi="Arial" w:cs="Arial"/>
          <w:sz w:val="24"/>
          <w:szCs w:val="24"/>
        </w:rPr>
        <w:t xml:space="preserve">In de constructie wordt </w:t>
      </w:r>
      <w:r w:rsidR="00187480">
        <w:rPr>
          <w:rFonts w:ascii="Arial" w:hAnsi="Arial" w:cs="Arial"/>
          <w:sz w:val="24"/>
          <w:szCs w:val="24"/>
        </w:rPr>
        <w:t>rekening gehouden met het herkenbaar maken of beperken van falen zodat ongelukken worden voorkomen</w:t>
      </w:r>
    </w:p>
    <w:p w14:paraId="2BDC5162" w14:textId="77777777" w:rsidR="00281A6D" w:rsidRPr="00281A6D" w:rsidRDefault="00281A6D" w:rsidP="00281A6D">
      <w:pPr>
        <w:rPr>
          <w:rFonts w:ascii="Arial" w:hAnsi="Arial" w:cs="Arial"/>
          <w:sz w:val="24"/>
          <w:szCs w:val="24"/>
        </w:rPr>
      </w:pPr>
    </w:p>
    <w:p w14:paraId="4706A728" w14:textId="34C8FFCE" w:rsidR="00DE1060" w:rsidRPr="00C07691" w:rsidRDefault="00281A6D" w:rsidP="00281A6D">
      <w:pPr>
        <w:rPr>
          <w:rFonts w:ascii="Arial" w:hAnsi="Arial" w:cs="Arial"/>
          <w:sz w:val="24"/>
          <w:szCs w:val="24"/>
          <w:u w:val="single"/>
        </w:rPr>
      </w:pPr>
      <w:r w:rsidRPr="00C07691">
        <w:rPr>
          <w:rFonts w:ascii="Arial" w:hAnsi="Arial" w:cs="Arial"/>
          <w:sz w:val="24"/>
          <w:szCs w:val="24"/>
          <w:u w:val="single"/>
        </w:rPr>
        <w:t>Begeleiden onderhoud</w:t>
      </w:r>
      <w:r w:rsidR="00187480" w:rsidRPr="00C07691">
        <w:rPr>
          <w:rFonts w:ascii="Arial" w:hAnsi="Arial" w:cs="Arial"/>
          <w:sz w:val="24"/>
          <w:szCs w:val="24"/>
          <w:u w:val="single"/>
        </w:rPr>
        <w:t xml:space="preserve"> </w:t>
      </w:r>
    </w:p>
    <w:p w14:paraId="1E0A5D40" w14:textId="5F6C7271" w:rsidR="00281A6D" w:rsidRDefault="00FD6893" w:rsidP="00281A6D">
      <w:pPr>
        <w:pStyle w:val="Lijstalinea"/>
        <w:numPr>
          <w:ilvl w:val="0"/>
          <w:numId w:val="1"/>
        </w:numPr>
        <w:rPr>
          <w:rFonts w:ascii="Arial" w:hAnsi="Arial" w:cs="Arial"/>
          <w:sz w:val="24"/>
          <w:szCs w:val="24"/>
        </w:rPr>
      </w:pPr>
      <w:r>
        <w:rPr>
          <w:rFonts w:ascii="Arial" w:hAnsi="Arial" w:cs="Arial"/>
          <w:sz w:val="24"/>
          <w:szCs w:val="24"/>
        </w:rPr>
        <w:t>Duidelijke en logische montagevolgorde van koptelefoon</w:t>
      </w:r>
    </w:p>
    <w:p w14:paraId="5E6F38A8" w14:textId="762DC57D" w:rsidR="005E100C" w:rsidRDefault="005E100C" w:rsidP="005E100C">
      <w:pPr>
        <w:pStyle w:val="Lijstalinea"/>
        <w:numPr>
          <w:ilvl w:val="1"/>
          <w:numId w:val="1"/>
        </w:numPr>
        <w:rPr>
          <w:rFonts w:ascii="Arial" w:hAnsi="Arial" w:cs="Arial"/>
          <w:sz w:val="24"/>
          <w:szCs w:val="24"/>
        </w:rPr>
      </w:pPr>
      <w:r>
        <w:rPr>
          <w:rFonts w:ascii="Arial" w:hAnsi="Arial" w:cs="Arial"/>
          <w:sz w:val="24"/>
          <w:szCs w:val="24"/>
        </w:rPr>
        <w:t>In zo min mogelijk stappen montage</w:t>
      </w:r>
    </w:p>
    <w:p w14:paraId="54FE4139" w14:textId="7D75C2AC" w:rsidR="005E100C" w:rsidRDefault="005E100C" w:rsidP="005E100C">
      <w:pPr>
        <w:pStyle w:val="Lijstalinea"/>
        <w:numPr>
          <w:ilvl w:val="1"/>
          <w:numId w:val="1"/>
        </w:numPr>
        <w:rPr>
          <w:rFonts w:ascii="Arial" w:hAnsi="Arial" w:cs="Arial"/>
          <w:sz w:val="24"/>
          <w:szCs w:val="24"/>
        </w:rPr>
      </w:pPr>
      <w:r>
        <w:rPr>
          <w:rFonts w:ascii="Arial" w:hAnsi="Arial" w:cs="Arial"/>
          <w:sz w:val="24"/>
          <w:szCs w:val="24"/>
        </w:rPr>
        <w:t>Demontage is mogelijk zonder schade aan het product</w:t>
      </w:r>
    </w:p>
    <w:p w14:paraId="3BE90AB6" w14:textId="5BD55E48" w:rsidR="003A5EE9" w:rsidRPr="003A5EE9" w:rsidRDefault="001C6F94" w:rsidP="003A5EE9">
      <w:pPr>
        <w:pStyle w:val="Lijstalinea"/>
        <w:numPr>
          <w:ilvl w:val="0"/>
          <w:numId w:val="1"/>
        </w:numPr>
        <w:rPr>
          <w:rFonts w:ascii="Arial" w:hAnsi="Arial" w:cs="Arial"/>
          <w:sz w:val="24"/>
          <w:szCs w:val="24"/>
        </w:rPr>
      </w:pPr>
      <w:r>
        <w:rPr>
          <w:rFonts w:ascii="Arial" w:hAnsi="Arial" w:cs="Arial"/>
          <w:sz w:val="24"/>
          <w:szCs w:val="24"/>
        </w:rPr>
        <w:t>Onderzoek FMEA</w:t>
      </w:r>
    </w:p>
    <w:p w14:paraId="3BE75F45" w14:textId="694C231F" w:rsidR="003A5EE9" w:rsidRDefault="003A5EE9" w:rsidP="003A5EE9">
      <w:pPr>
        <w:pStyle w:val="Lijstalinea"/>
        <w:numPr>
          <w:ilvl w:val="1"/>
          <w:numId w:val="1"/>
        </w:numPr>
        <w:rPr>
          <w:rFonts w:ascii="Arial" w:hAnsi="Arial" w:cs="Arial"/>
          <w:sz w:val="24"/>
          <w:szCs w:val="24"/>
        </w:rPr>
      </w:pPr>
      <w:r>
        <w:rPr>
          <w:rFonts w:ascii="Arial" w:hAnsi="Arial" w:cs="Arial"/>
          <w:sz w:val="24"/>
          <w:szCs w:val="24"/>
        </w:rPr>
        <w:t>Uitgebreid onderzoek naar mogelijk falen van het product</w:t>
      </w:r>
    </w:p>
    <w:p w14:paraId="72EB391E" w14:textId="77777777" w:rsidR="00D6097A" w:rsidRDefault="00A2492F" w:rsidP="003A5EE9">
      <w:pPr>
        <w:pStyle w:val="Lijstalinea"/>
        <w:numPr>
          <w:ilvl w:val="0"/>
          <w:numId w:val="1"/>
        </w:numPr>
        <w:rPr>
          <w:rFonts w:ascii="Arial" w:hAnsi="Arial" w:cs="Arial"/>
          <w:sz w:val="24"/>
          <w:szCs w:val="24"/>
        </w:rPr>
      </w:pPr>
      <w:r>
        <w:rPr>
          <w:rFonts w:ascii="Arial" w:hAnsi="Arial" w:cs="Arial"/>
          <w:sz w:val="24"/>
          <w:szCs w:val="24"/>
        </w:rPr>
        <w:t xml:space="preserve">Uitgebreid onderzoek naar waar onderdelen mogelijk onderhevig zijn aan slijtage </w:t>
      </w:r>
      <w:r w:rsidR="00D6097A">
        <w:rPr>
          <w:rFonts w:ascii="Arial" w:hAnsi="Arial" w:cs="Arial"/>
          <w:sz w:val="24"/>
          <w:szCs w:val="24"/>
        </w:rPr>
        <w:t>en brengt in kaart hoe deze onderdelen vervangen kunnen worden</w:t>
      </w:r>
    </w:p>
    <w:p w14:paraId="45348C0F" w14:textId="4274EEBA" w:rsidR="00D6097A" w:rsidRDefault="00D6097A" w:rsidP="003A5EE9">
      <w:pPr>
        <w:pStyle w:val="Lijstalinea"/>
        <w:numPr>
          <w:ilvl w:val="0"/>
          <w:numId w:val="1"/>
        </w:numPr>
        <w:rPr>
          <w:rFonts w:ascii="Arial" w:hAnsi="Arial" w:cs="Arial"/>
          <w:sz w:val="24"/>
          <w:szCs w:val="24"/>
        </w:rPr>
      </w:pPr>
      <w:r>
        <w:rPr>
          <w:rFonts w:ascii="Arial" w:hAnsi="Arial" w:cs="Arial"/>
          <w:sz w:val="24"/>
          <w:szCs w:val="24"/>
        </w:rPr>
        <w:t>Gebruiksproeven</w:t>
      </w:r>
    </w:p>
    <w:p w14:paraId="023E1CA2" w14:textId="76115651" w:rsidR="00D6097A" w:rsidRDefault="00D6097A" w:rsidP="003A5EE9">
      <w:pPr>
        <w:pStyle w:val="Lijstalinea"/>
        <w:numPr>
          <w:ilvl w:val="0"/>
          <w:numId w:val="1"/>
        </w:numPr>
        <w:rPr>
          <w:rFonts w:ascii="Arial" w:hAnsi="Arial" w:cs="Arial"/>
          <w:sz w:val="24"/>
          <w:szCs w:val="24"/>
        </w:rPr>
      </w:pPr>
      <w:r>
        <w:rPr>
          <w:rFonts w:ascii="Arial" w:hAnsi="Arial" w:cs="Arial"/>
          <w:sz w:val="24"/>
          <w:szCs w:val="24"/>
        </w:rPr>
        <w:t>Gebruikstermen</w:t>
      </w:r>
    </w:p>
    <w:p w14:paraId="28EC49E2" w14:textId="2D20BF4C" w:rsidR="003A5EE9" w:rsidRDefault="00D6097A" w:rsidP="003A5EE9">
      <w:pPr>
        <w:pStyle w:val="Lijstalinea"/>
        <w:numPr>
          <w:ilvl w:val="0"/>
          <w:numId w:val="1"/>
        </w:numPr>
        <w:rPr>
          <w:rFonts w:ascii="Arial" w:hAnsi="Arial" w:cs="Arial"/>
          <w:sz w:val="24"/>
          <w:szCs w:val="24"/>
        </w:rPr>
      </w:pPr>
      <w:r>
        <w:rPr>
          <w:rFonts w:ascii="Arial" w:hAnsi="Arial" w:cs="Arial"/>
          <w:sz w:val="24"/>
          <w:szCs w:val="24"/>
        </w:rPr>
        <w:t>Levenscyclus analyse</w:t>
      </w:r>
      <w:r w:rsidR="00A2492F">
        <w:rPr>
          <w:rFonts w:ascii="Arial" w:hAnsi="Arial" w:cs="Arial"/>
          <w:sz w:val="24"/>
          <w:szCs w:val="24"/>
        </w:rPr>
        <w:t xml:space="preserve"> </w:t>
      </w:r>
    </w:p>
    <w:p w14:paraId="5C578ACB" w14:textId="5E57B7BB" w:rsidR="00C07691" w:rsidRDefault="00C07691" w:rsidP="00C07691">
      <w:pPr>
        <w:rPr>
          <w:rFonts w:ascii="Arial" w:hAnsi="Arial" w:cs="Arial"/>
          <w:sz w:val="24"/>
          <w:szCs w:val="24"/>
        </w:rPr>
      </w:pPr>
    </w:p>
    <w:p w14:paraId="6630658F" w14:textId="77777777" w:rsidR="00C07691" w:rsidRPr="00C07691" w:rsidRDefault="00C07691" w:rsidP="00C07691">
      <w:pPr>
        <w:rPr>
          <w:rFonts w:ascii="Arial" w:hAnsi="Arial" w:cs="Arial"/>
          <w:sz w:val="24"/>
          <w:szCs w:val="24"/>
        </w:rPr>
      </w:pPr>
    </w:p>
    <w:p w14:paraId="65477DD3" w14:textId="77777777" w:rsidR="00DE1060" w:rsidRPr="00C07691" w:rsidRDefault="00DE1060" w:rsidP="00DE1060">
      <w:pPr>
        <w:rPr>
          <w:rFonts w:ascii="Arial" w:hAnsi="Arial" w:cs="Arial"/>
          <w:b/>
          <w:bCs/>
          <w:sz w:val="24"/>
          <w:szCs w:val="24"/>
          <w:u w:val="single"/>
        </w:rPr>
      </w:pPr>
      <w:r w:rsidRPr="00C07691">
        <w:rPr>
          <w:rFonts w:ascii="Arial" w:hAnsi="Arial" w:cs="Arial"/>
          <w:b/>
          <w:bCs/>
          <w:sz w:val="24"/>
          <w:szCs w:val="24"/>
          <w:u w:val="single"/>
        </w:rPr>
        <w:t>Afbakening</w:t>
      </w:r>
    </w:p>
    <w:p w14:paraId="02B2EEC2" w14:textId="2793F45D" w:rsidR="00DE1060" w:rsidRPr="00667DDD" w:rsidRDefault="00DE1060" w:rsidP="00DE1060">
      <w:pPr>
        <w:rPr>
          <w:rFonts w:ascii="Arial" w:hAnsi="Arial" w:cs="Arial"/>
          <w:sz w:val="24"/>
          <w:szCs w:val="24"/>
        </w:rPr>
      </w:pPr>
      <w:r w:rsidRPr="00667DDD">
        <w:rPr>
          <w:rFonts w:ascii="Arial" w:hAnsi="Arial" w:cs="Arial"/>
          <w:sz w:val="24"/>
          <w:szCs w:val="24"/>
        </w:rPr>
        <w:t xml:space="preserve">Het opleveren van een </w:t>
      </w:r>
      <w:r w:rsidR="00A03878">
        <w:rPr>
          <w:rFonts w:ascii="Arial" w:hAnsi="Arial" w:cs="Arial"/>
          <w:sz w:val="24"/>
          <w:szCs w:val="24"/>
        </w:rPr>
        <w:t>koptelefoon</w:t>
      </w:r>
      <w:r w:rsidRPr="00667DDD">
        <w:rPr>
          <w:rFonts w:ascii="Arial" w:hAnsi="Arial" w:cs="Arial"/>
          <w:sz w:val="24"/>
          <w:szCs w:val="24"/>
        </w:rPr>
        <w:t xml:space="preserve">, inclusief </w:t>
      </w:r>
      <w:r w:rsidR="00A03878">
        <w:rPr>
          <w:rFonts w:ascii="Arial" w:hAnsi="Arial" w:cs="Arial"/>
          <w:sz w:val="24"/>
          <w:szCs w:val="24"/>
        </w:rPr>
        <w:t>de vereiste verslaglegging. Als afsluiting zal er een eindpresentatie gegeven worden.</w:t>
      </w:r>
    </w:p>
    <w:p w14:paraId="257E398E" w14:textId="77777777" w:rsidR="00DE1060" w:rsidRPr="00667DDD" w:rsidRDefault="00DE1060" w:rsidP="00DE1060">
      <w:pPr>
        <w:rPr>
          <w:rFonts w:ascii="Arial" w:hAnsi="Arial" w:cs="Arial"/>
          <w:sz w:val="24"/>
          <w:szCs w:val="24"/>
          <w:u w:val="single"/>
        </w:rPr>
      </w:pPr>
    </w:p>
    <w:p w14:paraId="7672D573" w14:textId="77777777" w:rsidR="00DE1060" w:rsidRPr="00667DDD" w:rsidRDefault="00DE1060" w:rsidP="00DE1060">
      <w:pPr>
        <w:rPr>
          <w:rFonts w:ascii="Arial" w:hAnsi="Arial" w:cs="Arial"/>
          <w:b/>
          <w:bCs/>
          <w:sz w:val="24"/>
          <w:szCs w:val="24"/>
          <w:u w:val="single"/>
        </w:rPr>
      </w:pPr>
      <w:r w:rsidRPr="00667DDD">
        <w:rPr>
          <w:rFonts w:ascii="Arial" w:hAnsi="Arial" w:cs="Arial"/>
          <w:b/>
          <w:bCs/>
          <w:sz w:val="24"/>
          <w:szCs w:val="24"/>
          <w:u w:val="single"/>
        </w:rPr>
        <w:t>Risico’s</w:t>
      </w:r>
    </w:p>
    <w:p w14:paraId="61B19BFC" w14:textId="77777777" w:rsidR="00A03878" w:rsidRDefault="00A03878" w:rsidP="00A03878">
      <w:pPr>
        <w:pStyle w:val="Lijstalinea"/>
        <w:numPr>
          <w:ilvl w:val="0"/>
          <w:numId w:val="3"/>
        </w:numPr>
        <w:rPr>
          <w:rFonts w:ascii="Arial" w:hAnsi="Arial" w:cs="Arial"/>
          <w:sz w:val="24"/>
          <w:szCs w:val="24"/>
        </w:rPr>
      </w:pPr>
      <w:r w:rsidRPr="00A03878">
        <w:rPr>
          <w:rFonts w:ascii="Arial" w:hAnsi="Arial" w:cs="Arial"/>
          <w:sz w:val="24"/>
          <w:szCs w:val="24"/>
        </w:rPr>
        <w:t>Vacuümvormen is voor mij redelijk nieuw;</w:t>
      </w:r>
    </w:p>
    <w:p w14:paraId="3CB432B1" w14:textId="77777777" w:rsidR="00A03878" w:rsidRDefault="00A03878" w:rsidP="00A03878">
      <w:pPr>
        <w:pStyle w:val="Lijstalinea"/>
        <w:numPr>
          <w:ilvl w:val="0"/>
          <w:numId w:val="3"/>
        </w:numPr>
        <w:rPr>
          <w:rFonts w:ascii="Arial" w:hAnsi="Arial" w:cs="Arial"/>
          <w:sz w:val="24"/>
          <w:szCs w:val="24"/>
        </w:rPr>
      </w:pPr>
      <w:r w:rsidRPr="00A03878">
        <w:rPr>
          <w:rFonts w:ascii="Arial" w:hAnsi="Arial" w:cs="Arial"/>
          <w:sz w:val="24"/>
          <w:szCs w:val="24"/>
        </w:rPr>
        <w:t>Frezen is voor mij redelijk nieuw;</w:t>
      </w:r>
    </w:p>
    <w:p w14:paraId="16B99AB5" w14:textId="77777777" w:rsidR="00A03878" w:rsidRDefault="00A03878" w:rsidP="00A03878">
      <w:pPr>
        <w:pStyle w:val="Lijstalinea"/>
        <w:numPr>
          <w:ilvl w:val="0"/>
          <w:numId w:val="3"/>
        </w:numPr>
        <w:rPr>
          <w:rFonts w:ascii="Arial" w:hAnsi="Arial" w:cs="Arial"/>
          <w:sz w:val="24"/>
          <w:szCs w:val="24"/>
        </w:rPr>
      </w:pPr>
      <w:r w:rsidRPr="00A03878">
        <w:rPr>
          <w:rFonts w:ascii="Arial" w:hAnsi="Arial" w:cs="Arial"/>
          <w:sz w:val="24"/>
          <w:szCs w:val="24"/>
        </w:rPr>
        <w:t>Kunststof gieten is voor mij redelijk nieuw;</w:t>
      </w:r>
    </w:p>
    <w:p w14:paraId="14D46A8C" w14:textId="6970E00D" w:rsidR="00A03878" w:rsidRPr="00A03878" w:rsidRDefault="00A03878" w:rsidP="00A03878">
      <w:pPr>
        <w:pStyle w:val="Lijstalinea"/>
        <w:numPr>
          <w:ilvl w:val="0"/>
          <w:numId w:val="3"/>
        </w:numPr>
        <w:rPr>
          <w:rFonts w:ascii="Arial" w:hAnsi="Arial" w:cs="Arial"/>
          <w:sz w:val="24"/>
          <w:szCs w:val="24"/>
        </w:rPr>
      </w:pPr>
      <w:r w:rsidRPr="00A03878">
        <w:rPr>
          <w:rFonts w:ascii="Arial" w:hAnsi="Arial" w:cs="Arial"/>
          <w:sz w:val="24"/>
          <w:szCs w:val="24"/>
        </w:rPr>
        <w:t xml:space="preserve">Surface </w:t>
      </w:r>
      <w:proofErr w:type="spellStart"/>
      <w:r w:rsidRPr="00A03878">
        <w:rPr>
          <w:rFonts w:ascii="Arial" w:hAnsi="Arial" w:cs="Arial"/>
          <w:sz w:val="24"/>
          <w:szCs w:val="24"/>
        </w:rPr>
        <w:t>Modelling</w:t>
      </w:r>
      <w:proofErr w:type="spellEnd"/>
      <w:r w:rsidRPr="00A03878">
        <w:rPr>
          <w:rFonts w:ascii="Arial" w:hAnsi="Arial" w:cs="Arial"/>
          <w:sz w:val="24"/>
          <w:szCs w:val="24"/>
        </w:rPr>
        <w:t xml:space="preserve"> is nieuw.</w:t>
      </w:r>
    </w:p>
    <w:p w14:paraId="49587D87" w14:textId="77777777" w:rsidR="00DE1060" w:rsidRPr="00667DDD" w:rsidRDefault="00DE1060" w:rsidP="00DE1060">
      <w:pPr>
        <w:rPr>
          <w:rFonts w:ascii="Arial" w:hAnsi="Arial" w:cs="Arial"/>
          <w:sz w:val="24"/>
          <w:szCs w:val="24"/>
        </w:rPr>
      </w:pPr>
    </w:p>
    <w:p w14:paraId="62D47723" w14:textId="77777777" w:rsidR="00DE1060" w:rsidRPr="00667DDD" w:rsidRDefault="00DE1060" w:rsidP="00DE1060">
      <w:pPr>
        <w:rPr>
          <w:rFonts w:ascii="Arial" w:hAnsi="Arial" w:cs="Arial"/>
          <w:sz w:val="24"/>
          <w:szCs w:val="24"/>
        </w:rPr>
      </w:pPr>
      <w:r w:rsidRPr="00667DDD">
        <w:rPr>
          <w:rFonts w:ascii="Arial" w:hAnsi="Arial" w:cs="Arial"/>
          <w:b/>
          <w:bCs/>
          <w:sz w:val="24"/>
          <w:szCs w:val="24"/>
          <w:u w:val="single"/>
        </w:rPr>
        <w:t>Kwaliteit</w:t>
      </w:r>
    </w:p>
    <w:p w14:paraId="35204D3F" w14:textId="77777777" w:rsidR="00A03878" w:rsidRDefault="00DE1060" w:rsidP="00A03878">
      <w:pPr>
        <w:pStyle w:val="Lijstalinea"/>
        <w:numPr>
          <w:ilvl w:val="0"/>
          <w:numId w:val="4"/>
        </w:numPr>
        <w:rPr>
          <w:rFonts w:ascii="Arial" w:hAnsi="Arial" w:cs="Arial"/>
          <w:sz w:val="24"/>
          <w:szCs w:val="24"/>
        </w:rPr>
      </w:pPr>
      <w:r w:rsidRPr="00A03878">
        <w:rPr>
          <w:rFonts w:ascii="Arial" w:hAnsi="Arial" w:cs="Arial"/>
          <w:sz w:val="24"/>
          <w:szCs w:val="24"/>
        </w:rPr>
        <w:t>Een kloppend 3D- en werktekeningenpakket</w:t>
      </w:r>
      <w:r w:rsidR="00A03878">
        <w:rPr>
          <w:rFonts w:ascii="Arial" w:hAnsi="Arial" w:cs="Arial"/>
          <w:sz w:val="24"/>
          <w:szCs w:val="24"/>
        </w:rPr>
        <w:t>;</w:t>
      </w:r>
    </w:p>
    <w:p w14:paraId="542F8708" w14:textId="4405FF4F" w:rsidR="00A03878" w:rsidRDefault="00DE1060" w:rsidP="00A03878">
      <w:pPr>
        <w:pStyle w:val="Lijstalinea"/>
        <w:numPr>
          <w:ilvl w:val="0"/>
          <w:numId w:val="4"/>
        </w:numPr>
        <w:rPr>
          <w:rFonts w:ascii="Arial" w:hAnsi="Arial" w:cs="Arial"/>
          <w:sz w:val="24"/>
          <w:szCs w:val="24"/>
        </w:rPr>
      </w:pPr>
      <w:r w:rsidRPr="00A03878">
        <w:rPr>
          <w:rFonts w:ascii="Arial" w:hAnsi="Arial" w:cs="Arial"/>
          <w:sz w:val="24"/>
          <w:szCs w:val="24"/>
        </w:rPr>
        <w:t>Een product die voldoet aan de eisen en wensen van de opdrachtgever</w:t>
      </w:r>
      <w:r w:rsidR="00A03878">
        <w:rPr>
          <w:rFonts w:ascii="Arial" w:hAnsi="Arial" w:cs="Arial"/>
          <w:sz w:val="24"/>
          <w:szCs w:val="24"/>
        </w:rPr>
        <w:t>;</w:t>
      </w:r>
    </w:p>
    <w:p w14:paraId="41DD30CD" w14:textId="77777777" w:rsidR="00A03878" w:rsidRDefault="00DE1060" w:rsidP="00A03878">
      <w:pPr>
        <w:pStyle w:val="Lijstalinea"/>
        <w:numPr>
          <w:ilvl w:val="0"/>
          <w:numId w:val="4"/>
        </w:numPr>
        <w:rPr>
          <w:rFonts w:ascii="Arial" w:hAnsi="Arial" w:cs="Arial"/>
          <w:sz w:val="24"/>
          <w:szCs w:val="24"/>
        </w:rPr>
      </w:pPr>
      <w:r w:rsidRPr="00A03878">
        <w:rPr>
          <w:rFonts w:ascii="Arial" w:hAnsi="Arial" w:cs="Arial"/>
          <w:sz w:val="24"/>
          <w:szCs w:val="24"/>
        </w:rPr>
        <w:t>Een verslag en een presentatie van het project. Tijdens de presentatie wordt er gebruik gemaakt van beeldmateriaal zoals PowerPoint, foto’s en tekeningen</w:t>
      </w:r>
      <w:r w:rsidR="00A03878">
        <w:rPr>
          <w:rFonts w:ascii="Arial" w:hAnsi="Arial" w:cs="Arial"/>
          <w:sz w:val="24"/>
          <w:szCs w:val="24"/>
        </w:rPr>
        <w:t>;</w:t>
      </w:r>
    </w:p>
    <w:p w14:paraId="0BEB646B" w14:textId="19B78332" w:rsidR="00DE1060" w:rsidRPr="00A03878" w:rsidRDefault="00A03878" w:rsidP="00A03878">
      <w:pPr>
        <w:pStyle w:val="Lijstalinea"/>
        <w:numPr>
          <w:ilvl w:val="0"/>
          <w:numId w:val="4"/>
        </w:numPr>
        <w:rPr>
          <w:rFonts w:ascii="Arial" w:hAnsi="Arial" w:cs="Arial"/>
          <w:sz w:val="24"/>
          <w:szCs w:val="24"/>
        </w:rPr>
      </w:pPr>
      <w:r>
        <w:rPr>
          <w:rFonts w:ascii="Arial" w:hAnsi="Arial" w:cs="Arial"/>
          <w:sz w:val="24"/>
          <w:szCs w:val="24"/>
        </w:rPr>
        <w:lastRenderedPageBreak/>
        <w:t>Verslaglegging.</w:t>
      </w:r>
      <w:r w:rsidRPr="00A03878">
        <w:rPr>
          <w:rFonts w:ascii="Arial" w:hAnsi="Arial" w:cs="Arial"/>
          <w:sz w:val="24"/>
          <w:szCs w:val="24"/>
        </w:rPr>
        <w:br/>
      </w:r>
    </w:p>
    <w:p w14:paraId="6087FF1E" w14:textId="77777777" w:rsidR="00DE1060" w:rsidRDefault="00DE1060"/>
    <w:sectPr w:rsidR="00DE1060">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97FA7" w14:textId="77777777" w:rsidR="004D2487" w:rsidRDefault="004D2487" w:rsidP="00DE1060">
      <w:pPr>
        <w:spacing w:after="0" w:line="240" w:lineRule="auto"/>
      </w:pPr>
      <w:r>
        <w:separator/>
      </w:r>
    </w:p>
  </w:endnote>
  <w:endnote w:type="continuationSeparator" w:id="0">
    <w:p w14:paraId="40C61325" w14:textId="77777777" w:rsidR="004D2487" w:rsidRDefault="004D2487" w:rsidP="00DE1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D436D3" w14:textId="77777777" w:rsidR="004D2487" w:rsidRDefault="004D2487" w:rsidP="00DE1060">
      <w:pPr>
        <w:spacing w:after="0" w:line="240" w:lineRule="auto"/>
      </w:pPr>
      <w:r>
        <w:separator/>
      </w:r>
    </w:p>
  </w:footnote>
  <w:footnote w:type="continuationSeparator" w:id="0">
    <w:p w14:paraId="3E1E2DC5" w14:textId="77777777" w:rsidR="004D2487" w:rsidRDefault="004D2487" w:rsidP="00DE1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3691F" w14:textId="77777777" w:rsidR="00491E2F" w:rsidRDefault="00491E2F" w:rsidP="00491E2F">
    <w:pPr>
      <w:pStyle w:val="Koptekst"/>
      <w:tabs>
        <w:tab w:val="clear" w:pos="9072"/>
        <w:tab w:val="right" w:pos="8931"/>
      </w:tabs>
    </w:pPr>
    <w:r>
      <w:t>Project</w:t>
    </w:r>
    <w:r>
      <w:tab/>
      <w:t>Plan van Aanpak</w:t>
    </w:r>
    <w:r>
      <w:tab/>
      <w:t>Tom Oerlemans</w:t>
    </w:r>
    <w:r>
      <w:tab/>
    </w:r>
    <w:r>
      <w:tab/>
    </w:r>
  </w:p>
  <w:p w14:paraId="741A25F4" w14:textId="77777777" w:rsidR="008D4F40" w:rsidRPr="00360BCC" w:rsidRDefault="00491E2F" w:rsidP="00360BCC">
    <w:pPr>
      <w:pStyle w:val="Koptekst"/>
      <w:tabs>
        <w:tab w:val="clear" w:pos="4536"/>
        <w:tab w:val="clear" w:pos="9072"/>
        <w:tab w:val="left" w:pos="8003"/>
      </w:tabs>
      <w:rPr>
        <w:lang w:val="en-GB"/>
      </w:rPr>
    </w:pPr>
    <w:r>
      <w:rPr>
        <w:noProof/>
      </w:rPr>
      <mc:AlternateContent>
        <mc:Choice Requires="wps">
          <w:drawing>
            <wp:anchor distT="0" distB="0" distL="114300" distR="114300" simplePos="0" relativeHeight="251660288" behindDoc="0" locked="0" layoutInCell="1" allowOverlap="1" wp14:anchorId="7F476012" wp14:editId="703D895F">
              <wp:simplePos x="0" y="0"/>
              <wp:positionH relativeFrom="margin">
                <wp:align>center</wp:align>
              </wp:positionH>
              <wp:positionV relativeFrom="paragraph">
                <wp:posOffset>149225</wp:posOffset>
              </wp:positionV>
              <wp:extent cx="6403975" cy="107950"/>
              <wp:effectExtent l="38100" t="38100" r="53975" b="101600"/>
              <wp:wrapNone/>
              <wp:docPr id="1" name="Rechthoek 1"/>
              <wp:cNvGraphicFramePr/>
              <a:graphic xmlns:a="http://schemas.openxmlformats.org/drawingml/2006/main">
                <a:graphicData uri="http://schemas.microsoft.com/office/word/2010/wordprocessingShape">
                  <wps:wsp>
                    <wps:cNvSpPr/>
                    <wps:spPr>
                      <a:xfrm>
                        <a:off x="0" y="0"/>
                        <a:ext cx="6403975" cy="107950"/>
                      </a:xfrm>
                      <a:prstGeom prst="rect">
                        <a:avLst/>
                      </a:prstGeom>
                      <a:solidFill>
                        <a:srgbClr val="5B9BD5"/>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4680F" id="Rechthoek 1" o:spid="_x0000_s1026" style="position:absolute;margin-left:0;margin-top:11.75pt;width:504.25pt;height: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" fillcolor="#5b9bd5" stroked="f" strokeweight="1pt">
              <v:shadow on="t" color="black" opacity="26214f" origin="-.5,-.5" offset=".74836mm,.74836mm"/>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F46FAA"/>
    <w:multiLevelType w:val="hybridMultilevel"/>
    <w:tmpl w:val="363AC0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5BD6F85"/>
    <w:multiLevelType w:val="hybridMultilevel"/>
    <w:tmpl w:val="05AC1A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C823F1A"/>
    <w:multiLevelType w:val="hybridMultilevel"/>
    <w:tmpl w:val="58702A04"/>
    <w:lvl w:ilvl="0" w:tplc="E2D22330">
      <w:start w:val="3"/>
      <w:numFmt w:val="bullet"/>
      <w:lvlText w:val="-"/>
      <w:lvlJc w:val="left"/>
      <w:pPr>
        <w:ind w:left="720" w:hanging="360"/>
      </w:pPr>
      <w:rPr>
        <w:rFonts w:ascii="Bahnschrift" w:eastAsiaTheme="minorHAnsi" w:hAnsi="Bahnschrift" w:cs="Angsana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5786FCF"/>
    <w:multiLevelType w:val="hybridMultilevel"/>
    <w:tmpl w:val="4D1827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060"/>
    <w:rsid w:val="00065E58"/>
    <w:rsid w:val="0007386A"/>
    <w:rsid w:val="001750D0"/>
    <w:rsid w:val="00187480"/>
    <w:rsid w:val="001C6F94"/>
    <w:rsid w:val="001D02E5"/>
    <w:rsid w:val="002140BF"/>
    <w:rsid w:val="00262852"/>
    <w:rsid w:val="00281A6D"/>
    <w:rsid w:val="00294FB2"/>
    <w:rsid w:val="003366C8"/>
    <w:rsid w:val="00395FA5"/>
    <w:rsid w:val="003A5EE9"/>
    <w:rsid w:val="003B0504"/>
    <w:rsid w:val="00413666"/>
    <w:rsid w:val="004633B5"/>
    <w:rsid w:val="00491E2F"/>
    <w:rsid w:val="004D2487"/>
    <w:rsid w:val="004F5C8A"/>
    <w:rsid w:val="005E100C"/>
    <w:rsid w:val="00627B8D"/>
    <w:rsid w:val="006746F2"/>
    <w:rsid w:val="00757FC6"/>
    <w:rsid w:val="007C48B8"/>
    <w:rsid w:val="00803FD8"/>
    <w:rsid w:val="00807BA5"/>
    <w:rsid w:val="0083144D"/>
    <w:rsid w:val="00910C86"/>
    <w:rsid w:val="009D09B8"/>
    <w:rsid w:val="00A03878"/>
    <w:rsid w:val="00A2492F"/>
    <w:rsid w:val="00AA3449"/>
    <w:rsid w:val="00B54D73"/>
    <w:rsid w:val="00C07691"/>
    <w:rsid w:val="00C22568"/>
    <w:rsid w:val="00C24C46"/>
    <w:rsid w:val="00CB4B6F"/>
    <w:rsid w:val="00D0534B"/>
    <w:rsid w:val="00D6097A"/>
    <w:rsid w:val="00DA0CCF"/>
    <w:rsid w:val="00DC188C"/>
    <w:rsid w:val="00DE1060"/>
    <w:rsid w:val="00E06E60"/>
    <w:rsid w:val="00E17F7C"/>
    <w:rsid w:val="00EE484D"/>
    <w:rsid w:val="00FC7A9C"/>
    <w:rsid w:val="00FD68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13121"/>
  <w15:chartTrackingRefBased/>
  <w15:docId w15:val="{5DA8B98B-3F73-4FC6-8A97-6F21F35B8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106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E10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1060"/>
  </w:style>
  <w:style w:type="paragraph" w:styleId="Lijstalinea">
    <w:name w:val="List Paragraph"/>
    <w:basedOn w:val="Standaard"/>
    <w:uiPriority w:val="34"/>
    <w:qFormat/>
    <w:rsid w:val="00DE1060"/>
    <w:pPr>
      <w:ind w:left="720"/>
      <w:contextualSpacing/>
    </w:pPr>
  </w:style>
  <w:style w:type="paragraph" w:styleId="Voettekst">
    <w:name w:val="footer"/>
    <w:basedOn w:val="Standaard"/>
    <w:link w:val="VoettekstChar"/>
    <w:uiPriority w:val="99"/>
    <w:unhideWhenUsed/>
    <w:rsid w:val="00DE10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1060"/>
  </w:style>
  <w:style w:type="paragraph" w:styleId="Ballontekst">
    <w:name w:val="Balloon Text"/>
    <w:basedOn w:val="Standaard"/>
    <w:link w:val="BallontekstChar"/>
    <w:uiPriority w:val="99"/>
    <w:semiHidden/>
    <w:unhideWhenUsed/>
    <w:rsid w:val="00A0387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38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8</Pages>
  <Words>729</Words>
  <Characters>4014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Oerlemans</dc:creator>
  <cp:keywords/>
  <dc:description/>
  <cp:lastModifiedBy>Tom Oerlemans</cp:lastModifiedBy>
  <cp:revision>41</cp:revision>
  <dcterms:created xsi:type="dcterms:W3CDTF">2021-02-15T20:02:00Z</dcterms:created>
  <dcterms:modified xsi:type="dcterms:W3CDTF">2021-03-05T20:23:00Z</dcterms:modified>
</cp:coreProperties>
</file>