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BD39" w14:textId="77777777" w:rsidR="004045A6" w:rsidRDefault="004045A6">
      <w:r>
        <w:t>50 schetsen:</w:t>
      </w:r>
    </w:p>
    <w:p w14:paraId="6AB7F052" w14:textId="77777777" w:rsidR="004045A6" w:rsidRDefault="004045A6"/>
    <w:p w14:paraId="2D8B77F8" w14:textId="77777777" w:rsidR="00A91710" w:rsidRDefault="004045A6">
      <w:r>
        <w:rPr>
          <w:noProof/>
        </w:rPr>
        <w:drawing>
          <wp:inline distT="0" distB="0" distL="0" distR="0" wp14:anchorId="041FC2F0" wp14:editId="51861E25">
            <wp:extent cx="2552700" cy="3404444"/>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9750" cy="3413847"/>
                    </a:xfrm>
                    <a:prstGeom prst="rect">
                      <a:avLst/>
                    </a:prstGeom>
                    <a:noFill/>
                    <a:ln>
                      <a:noFill/>
                    </a:ln>
                  </pic:spPr>
                </pic:pic>
              </a:graphicData>
            </a:graphic>
          </wp:inline>
        </w:drawing>
      </w:r>
      <w:r>
        <w:rPr>
          <w:noProof/>
        </w:rPr>
        <w:drawing>
          <wp:inline distT="0" distB="0" distL="0" distR="0" wp14:anchorId="213F4AAF" wp14:editId="1420DBDE">
            <wp:extent cx="2556828" cy="3409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968" cy="3414138"/>
                    </a:xfrm>
                    <a:prstGeom prst="rect">
                      <a:avLst/>
                    </a:prstGeom>
                    <a:noFill/>
                    <a:ln>
                      <a:noFill/>
                    </a:ln>
                  </pic:spPr>
                </pic:pic>
              </a:graphicData>
            </a:graphic>
          </wp:inline>
        </w:drawing>
      </w:r>
      <w:r>
        <w:rPr>
          <w:noProof/>
        </w:rPr>
        <w:drawing>
          <wp:inline distT="0" distB="0" distL="0" distR="0" wp14:anchorId="4B9F8148" wp14:editId="412F7262">
            <wp:extent cx="2556829" cy="3409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251" cy="3426516"/>
                    </a:xfrm>
                    <a:prstGeom prst="rect">
                      <a:avLst/>
                    </a:prstGeom>
                    <a:noFill/>
                    <a:ln>
                      <a:noFill/>
                    </a:ln>
                  </pic:spPr>
                </pic:pic>
              </a:graphicData>
            </a:graphic>
          </wp:inline>
        </w:drawing>
      </w:r>
      <w:r>
        <w:rPr>
          <w:noProof/>
        </w:rPr>
        <w:drawing>
          <wp:inline distT="0" distB="0" distL="0" distR="0" wp14:anchorId="54440187" wp14:editId="4FFB6F69">
            <wp:extent cx="2552386" cy="3404027"/>
            <wp:effectExtent l="0" t="0" r="63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8319" cy="3425276"/>
                    </a:xfrm>
                    <a:prstGeom prst="rect">
                      <a:avLst/>
                    </a:prstGeom>
                    <a:noFill/>
                    <a:ln>
                      <a:noFill/>
                    </a:ln>
                  </pic:spPr>
                </pic:pic>
              </a:graphicData>
            </a:graphic>
          </wp:inline>
        </w:drawing>
      </w:r>
    </w:p>
    <w:p w14:paraId="5A863A70" w14:textId="77777777" w:rsidR="004045A6" w:rsidRDefault="004045A6"/>
    <w:p w14:paraId="6A7CB041" w14:textId="77777777" w:rsidR="004045A6" w:rsidRDefault="004045A6"/>
    <w:p w14:paraId="4C829816" w14:textId="77777777" w:rsidR="004045A6" w:rsidRDefault="004045A6">
      <w:r>
        <w:br w:type="page"/>
      </w:r>
    </w:p>
    <w:p w14:paraId="4911621A" w14:textId="77777777" w:rsidR="004045A6" w:rsidRDefault="004045A6">
      <w:r>
        <w:lastRenderedPageBreak/>
        <w:t>10 schetsen:</w:t>
      </w:r>
    </w:p>
    <w:p w14:paraId="3AED5EAE" w14:textId="77777777" w:rsidR="004045A6" w:rsidRDefault="004045A6">
      <w:r>
        <w:rPr>
          <w:noProof/>
        </w:rPr>
        <w:drawing>
          <wp:inline distT="0" distB="0" distL="0" distR="0" wp14:anchorId="7BEDE10A" wp14:editId="6FDF2AED">
            <wp:extent cx="2244966" cy="1571625"/>
            <wp:effectExtent l="0" t="0" r="317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8463" cy="1574073"/>
                    </a:xfrm>
                    <a:prstGeom prst="rect">
                      <a:avLst/>
                    </a:prstGeom>
                    <a:noFill/>
                    <a:ln>
                      <a:noFill/>
                    </a:ln>
                  </pic:spPr>
                </pic:pic>
              </a:graphicData>
            </a:graphic>
          </wp:inline>
        </w:drawing>
      </w:r>
      <w:r>
        <w:rPr>
          <w:noProof/>
        </w:rPr>
        <w:drawing>
          <wp:inline distT="0" distB="0" distL="0" distR="0" wp14:anchorId="5F7EAE52" wp14:editId="19F2731B">
            <wp:extent cx="1333691" cy="2062163"/>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8493" cy="2069588"/>
                    </a:xfrm>
                    <a:prstGeom prst="rect">
                      <a:avLst/>
                    </a:prstGeom>
                    <a:noFill/>
                    <a:ln>
                      <a:noFill/>
                    </a:ln>
                  </pic:spPr>
                </pic:pic>
              </a:graphicData>
            </a:graphic>
          </wp:inline>
        </w:drawing>
      </w:r>
      <w:r>
        <w:rPr>
          <w:noProof/>
        </w:rPr>
        <w:drawing>
          <wp:inline distT="0" distB="0" distL="0" distR="0" wp14:anchorId="05369B31" wp14:editId="1AEC6C1D">
            <wp:extent cx="2590800" cy="1401065"/>
            <wp:effectExtent l="0" t="0" r="0" b="889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7480" cy="1404678"/>
                    </a:xfrm>
                    <a:prstGeom prst="rect">
                      <a:avLst/>
                    </a:prstGeom>
                    <a:noFill/>
                    <a:ln>
                      <a:noFill/>
                    </a:ln>
                  </pic:spPr>
                </pic:pic>
              </a:graphicData>
            </a:graphic>
          </wp:inline>
        </w:drawing>
      </w:r>
      <w:r>
        <w:rPr>
          <w:noProof/>
        </w:rPr>
        <w:drawing>
          <wp:inline distT="0" distB="0" distL="0" distR="0" wp14:anchorId="7AFC48AF" wp14:editId="3B7D4B99">
            <wp:extent cx="1595437" cy="1416759"/>
            <wp:effectExtent l="0" t="0" r="508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7401" cy="1427383"/>
                    </a:xfrm>
                    <a:prstGeom prst="rect">
                      <a:avLst/>
                    </a:prstGeom>
                    <a:noFill/>
                    <a:ln>
                      <a:noFill/>
                    </a:ln>
                  </pic:spPr>
                </pic:pic>
              </a:graphicData>
            </a:graphic>
          </wp:inline>
        </w:drawing>
      </w:r>
      <w:r>
        <w:rPr>
          <w:noProof/>
        </w:rPr>
        <w:drawing>
          <wp:inline distT="0" distB="0" distL="0" distR="0" wp14:anchorId="50CA0752" wp14:editId="7187AD5A">
            <wp:extent cx="3057632" cy="1653858"/>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2734" cy="1656618"/>
                    </a:xfrm>
                    <a:prstGeom prst="rect">
                      <a:avLst/>
                    </a:prstGeom>
                    <a:noFill/>
                    <a:ln>
                      <a:noFill/>
                    </a:ln>
                  </pic:spPr>
                </pic:pic>
              </a:graphicData>
            </a:graphic>
          </wp:inline>
        </w:drawing>
      </w:r>
      <w:r>
        <w:rPr>
          <w:noProof/>
        </w:rPr>
        <w:drawing>
          <wp:inline distT="0" distB="0" distL="0" distR="0" wp14:anchorId="7D124A5B" wp14:editId="41BB7E38">
            <wp:extent cx="1506788" cy="1651952"/>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1570" cy="1668158"/>
                    </a:xfrm>
                    <a:prstGeom prst="rect">
                      <a:avLst/>
                    </a:prstGeom>
                    <a:noFill/>
                    <a:ln>
                      <a:noFill/>
                    </a:ln>
                  </pic:spPr>
                </pic:pic>
              </a:graphicData>
            </a:graphic>
          </wp:inline>
        </w:drawing>
      </w:r>
      <w:r>
        <w:rPr>
          <w:noProof/>
        </w:rPr>
        <w:drawing>
          <wp:inline distT="0" distB="0" distL="0" distR="0" wp14:anchorId="50E5F93E" wp14:editId="2197A3A1">
            <wp:extent cx="1657350" cy="139099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8608" cy="1400438"/>
                    </a:xfrm>
                    <a:prstGeom prst="rect">
                      <a:avLst/>
                    </a:prstGeom>
                    <a:noFill/>
                    <a:ln>
                      <a:noFill/>
                    </a:ln>
                  </pic:spPr>
                </pic:pic>
              </a:graphicData>
            </a:graphic>
          </wp:inline>
        </w:drawing>
      </w:r>
      <w:r>
        <w:rPr>
          <w:noProof/>
        </w:rPr>
        <w:drawing>
          <wp:inline distT="0" distB="0" distL="0" distR="0" wp14:anchorId="516D24BD" wp14:editId="63274AEA">
            <wp:extent cx="1106079" cy="135699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0905" cy="1362916"/>
                    </a:xfrm>
                    <a:prstGeom prst="rect">
                      <a:avLst/>
                    </a:prstGeom>
                    <a:noFill/>
                    <a:ln>
                      <a:noFill/>
                    </a:ln>
                  </pic:spPr>
                </pic:pic>
              </a:graphicData>
            </a:graphic>
          </wp:inline>
        </w:drawing>
      </w:r>
      <w:r>
        <w:rPr>
          <w:noProof/>
        </w:rPr>
        <w:drawing>
          <wp:inline distT="0" distB="0" distL="0" distR="0" wp14:anchorId="7571CE31" wp14:editId="2A00302D">
            <wp:extent cx="2257425" cy="1059039"/>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2707" cy="1061517"/>
                    </a:xfrm>
                    <a:prstGeom prst="rect">
                      <a:avLst/>
                    </a:prstGeom>
                    <a:noFill/>
                    <a:ln>
                      <a:noFill/>
                    </a:ln>
                  </pic:spPr>
                </pic:pic>
              </a:graphicData>
            </a:graphic>
          </wp:inline>
        </w:drawing>
      </w:r>
      <w:r>
        <w:rPr>
          <w:noProof/>
        </w:rPr>
        <w:drawing>
          <wp:inline distT="0" distB="0" distL="0" distR="0" wp14:anchorId="64450A48" wp14:editId="47A8677D">
            <wp:extent cx="1566862" cy="1229033"/>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3508" cy="1242090"/>
                    </a:xfrm>
                    <a:prstGeom prst="rect">
                      <a:avLst/>
                    </a:prstGeom>
                    <a:noFill/>
                    <a:ln>
                      <a:noFill/>
                    </a:ln>
                  </pic:spPr>
                </pic:pic>
              </a:graphicData>
            </a:graphic>
          </wp:inline>
        </w:drawing>
      </w:r>
    </w:p>
    <w:p w14:paraId="3F560DE1" w14:textId="77777777" w:rsidR="004045A6" w:rsidRDefault="004045A6"/>
    <w:p w14:paraId="635F5451" w14:textId="77777777" w:rsidR="004045A6" w:rsidRDefault="004045A6"/>
    <w:p w14:paraId="5B3290A0" w14:textId="77777777" w:rsidR="004045A6" w:rsidRDefault="004045A6"/>
    <w:p w14:paraId="3DE324DD" w14:textId="77777777" w:rsidR="004045A6" w:rsidRDefault="004045A6">
      <w:pPr>
        <w:rPr>
          <w:b/>
          <w:u w:val="single"/>
        </w:rPr>
      </w:pPr>
      <w:r>
        <w:rPr>
          <w:b/>
          <w:u w:val="single"/>
        </w:rPr>
        <w:t>1</w:t>
      </w:r>
      <w:r w:rsidRPr="004045A6">
        <w:rPr>
          <w:b/>
          <w:u w:val="single"/>
          <w:vertAlign w:val="superscript"/>
        </w:rPr>
        <w:t>e</w:t>
      </w:r>
      <w:r>
        <w:rPr>
          <w:b/>
          <w:u w:val="single"/>
        </w:rPr>
        <w:t xml:space="preserve"> ontwerp, abstracte hand:</w:t>
      </w:r>
    </w:p>
    <w:p w14:paraId="4E0A0ADA" w14:textId="77777777" w:rsidR="004045A6" w:rsidRDefault="004045A6">
      <w:r>
        <w:t>Hierover heb ik verdeelde feedback gekregen. Allereerst vonden ze het een mooi design, maar konden ze niet de hand eruit halen. Dit gebeurde pas nadat ik had gezegd dat het een hand voorstelde. Ze vonden het een modern design en inderdaad ook abstract.</w:t>
      </w:r>
    </w:p>
    <w:p w14:paraId="724F1B7E" w14:textId="77777777" w:rsidR="004045A6" w:rsidRDefault="004045A6">
      <w:pPr>
        <w:rPr>
          <w:b/>
          <w:u w:val="single"/>
        </w:rPr>
      </w:pPr>
      <w:r w:rsidRPr="004045A6">
        <w:rPr>
          <w:b/>
          <w:u w:val="single"/>
        </w:rPr>
        <w:t>2</w:t>
      </w:r>
      <w:r w:rsidRPr="004045A6">
        <w:rPr>
          <w:b/>
          <w:u w:val="single"/>
          <w:vertAlign w:val="superscript"/>
        </w:rPr>
        <w:t>e</w:t>
      </w:r>
      <w:r w:rsidRPr="004045A6">
        <w:rPr>
          <w:b/>
          <w:u w:val="single"/>
        </w:rPr>
        <w:t xml:space="preserve"> ontwerp, pennenhouder:</w:t>
      </w:r>
    </w:p>
    <w:p w14:paraId="5FDEA9DB" w14:textId="77777777" w:rsidR="004045A6" w:rsidRDefault="004045A6">
      <w:r>
        <w:t>Dit werd positief ontvangen. Het is namelijk elegant, maar ook modern. De schets zelf vonden ze minder mooi, maar het ontwerp wel.</w:t>
      </w:r>
      <w:r>
        <w:br/>
      </w:r>
    </w:p>
    <w:p w14:paraId="7C2724C6" w14:textId="77777777" w:rsidR="004045A6" w:rsidRDefault="004045A6">
      <w:pPr>
        <w:rPr>
          <w:b/>
          <w:u w:val="single"/>
        </w:rPr>
      </w:pPr>
      <w:r w:rsidRPr="004045A6">
        <w:rPr>
          <w:b/>
          <w:u w:val="single"/>
        </w:rPr>
        <w:t>3</w:t>
      </w:r>
      <w:r w:rsidRPr="004045A6">
        <w:rPr>
          <w:b/>
          <w:u w:val="single"/>
          <w:vertAlign w:val="superscript"/>
        </w:rPr>
        <w:t>e</w:t>
      </w:r>
      <w:r w:rsidRPr="004045A6">
        <w:rPr>
          <w:b/>
          <w:u w:val="single"/>
        </w:rPr>
        <w:t xml:space="preserve"> ontwerp, kist + opberg</w:t>
      </w:r>
    </w:p>
    <w:p w14:paraId="04BAC78E" w14:textId="77777777" w:rsidR="004045A6" w:rsidRDefault="004045A6">
      <w:r>
        <w:t>Dit is zeer positief ontvangen. Het is een mooi ontwerp omdat de pen recht kan staan, wat de pen veel goeds doet. Verder is het fijn dat de pen erin opgeborgen kan worden (als het verkocht zou worden aan consumenten).</w:t>
      </w:r>
    </w:p>
    <w:p w14:paraId="0C863D60" w14:textId="77777777" w:rsidR="004045A6" w:rsidRDefault="004045A6">
      <w:pPr>
        <w:rPr>
          <w:b/>
          <w:u w:val="single"/>
        </w:rPr>
      </w:pPr>
      <w:r w:rsidRPr="004045A6">
        <w:rPr>
          <w:b/>
          <w:u w:val="single"/>
        </w:rPr>
        <w:t>4</w:t>
      </w:r>
      <w:r w:rsidRPr="004045A6">
        <w:rPr>
          <w:b/>
          <w:u w:val="single"/>
          <w:vertAlign w:val="superscript"/>
        </w:rPr>
        <w:t>e</w:t>
      </w:r>
      <w:r w:rsidRPr="004045A6">
        <w:rPr>
          <w:b/>
          <w:u w:val="single"/>
        </w:rPr>
        <w:t xml:space="preserve"> ontwerp, pen in hand</w:t>
      </w:r>
      <w:r>
        <w:rPr>
          <w:b/>
          <w:u w:val="single"/>
        </w:rPr>
        <w:t>:</w:t>
      </w:r>
    </w:p>
    <w:p w14:paraId="14ED347D" w14:textId="77777777" w:rsidR="004045A6" w:rsidRDefault="004045A6">
      <w:r>
        <w:t xml:space="preserve">Dit werd redelijk positief ontvangen. Het is een moeilijk ontwerp, omdat de verhoudingen exact moeten kloppen, anders lijkt de display niet op een hand. Verder </w:t>
      </w:r>
      <w:r w:rsidR="00ED4FB3">
        <w:t>vonden ze het een leuk idee, maar wel lijken op mijn andere hand display.</w:t>
      </w:r>
    </w:p>
    <w:p w14:paraId="6B03641E" w14:textId="77777777" w:rsidR="00ED4FB3" w:rsidRDefault="00ED4FB3">
      <w:pPr>
        <w:rPr>
          <w:b/>
          <w:u w:val="single"/>
        </w:rPr>
      </w:pPr>
      <w:r w:rsidRPr="00ED4FB3">
        <w:rPr>
          <w:b/>
          <w:u w:val="single"/>
        </w:rPr>
        <w:t>5</w:t>
      </w:r>
      <w:r w:rsidRPr="00ED4FB3">
        <w:rPr>
          <w:b/>
          <w:u w:val="single"/>
          <w:vertAlign w:val="superscript"/>
        </w:rPr>
        <w:t>e</w:t>
      </w:r>
      <w:r w:rsidRPr="00ED4FB3">
        <w:rPr>
          <w:b/>
          <w:u w:val="single"/>
        </w:rPr>
        <w:t xml:space="preserve"> ontwerp, pen in handen:</w:t>
      </w:r>
    </w:p>
    <w:p w14:paraId="7C24C263" w14:textId="77777777" w:rsidR="00ED4FB3" w:rsidRDefault="00ED4FB3">
      <w:r>
        <w:t xml:space="preserve">Dit vond ik zelf een leuk idee, eveneens als het publiek. Het fijne is dat de hele pen zichtbaar is. Het werd gezien als een mooie connectie met de functionaliteit van een pen, ermee schrijven </w:t>
      </w:r>
      <w:r>
        <w:rPr>
          <w:i/>
        </w:rPr>
        <w:t>in de handen van de schrijver</w:t>
      </w:r>
      <w:r>
        <w:t>.</w:t>
      </w:r>
    </w:p>
    <w:p w14:paraId="29425AF5" w14:textId="77777777" w:rsidR="00ED4FB3" w:rsidRDefault="00ED4FB3">
      <w:pPr>
        <w:rPr>
          <w:b/>
          <w:u w:val="single"/>
        </w:rPr>
      </w:pPr>
      <w:r w:rsidRPr="00ED4FB3">
        <w:rPr>
          <w:b/>
          <w:u w:val="single"/>
        </w:rPr>
        <w:t>6</w:t>
      </w:r>
      <w:r w:rsidRPr="00ED4FB3">
        <w:rPr>
          <w:b/>
          <w:u w:val="single"/>
          <w:vertAlign w:val="superscript"/>
        </w:rPr>
        <w:t>e</w:t>
      </w:r>
      <w:r w:rsidRPr="00ED4FB3">
        <w:rPr>
          <w:b/>
          <w:u w:val="single"/>
        </w:rPr>
        <w:t xml:space="preserve"> ontwerp, pennenblok:</w:t>
      </w:r>
    </w:p>
    <w:p w14:paraId="71A840BE" w14:textId="77777777" w:rsidR="00ED4FB3" w:rsidRDefault="00ED4FB3">
      <w:r>
        <w:t>Dit werd minder goed ontvangen. Het is een creatief idee, maar in de praktijk zal het niet veel goeds doen met de pen, omdat er weinig te zien is. Ik ben het eens met deze kritiek.</w:t>
      </w:r>
    </w:p>
    <w:p w14:paraId="5EC8ADC3" w14:textId="77777777" w:rsidR="00ED4FB3" w:rsidRDefault="00ED4FB3">
      <w:pPr>
        <w:rPr>
          <w:b/>
          <w:u w:val="single"/>
        </w:rPr>
      </w:pPr>
      <w:r>
        <w:rPr>
          <w:b/>
          <w:u w:val="single"/>
        </w:rPr>
        <w:t>7e ontwerp, pen op plateau:</w:t>
      </w:r>
    </w:p>
    <w:p w14:paraId="53BEEBAE" w14:textId="77777777" w:rsidR="00ED4FB3" w:rsidRDefault="00ED4FB3">
      <w:r>
        <w:t>Dit werd zeer positief ontvangen. Ze zeiden vooral dat het een leuk design is, en het zet de hele pen in de spotlights. Het is echter wel een beetje achterhaalt, veel displays die al op de markt zijn zien er ook zo uit.</w:t>
      </w:r>
    </w:p>
    <w:p w14:paraId="5E6443E2" w14:textId="77777777" w:rsidR="00ED4FB3" w:rsidRDefault="00ED4FB3"/>
    <w:p w14:paraId="478D0E7E" w14:textId="77777777" w:rsidR="00ED4FB3" w:rsidRDefault="00ED4FB3">
      <w:pPr>
        <w:rPr>
          <w:b/>
          <w:u w:val="single"/>
        </w:rPr>
      </w:pPr>
      <w:r w:rsidRPr="00ED4FB3">
        <w:rPr>
          <w:b/>
          <w:u w:val="single"/>
        </w:rPr>
        <w:t>8</w:t>
      </w:r>
      <w:r w:rsidRPr="00ED4FB3">
        <w:rPr>
          <w:b/>
          <w:u w:val="single"/>
          <w:vertAlign w:val="superscript"/>
        </w:rPr>
        <w:t>e</w:t>
      </w:r>
      <w:r w:rsidRPr="00ED4FB3">
        <w:rPr>
          <w:b/>
          <w:u w:val="single"/>
        </w:rPr>
        <w:t xml:space="preserve"> ontwerp, pennen boven elkaar:</w:t>
      </w:r>
    </w:p>
    <w:p w14:paraId="0971C601" w14:textId="77777777" w:rsidR="00ED4FB3" w:rsidRDefault="00ED4FB3">
      <w:r>
        <w:t>Dit vond ik zelf een heel leuk idee, omdat er veel mee gedaan kan worden. Mijn medestudenten waren het hiermee eens. Er kan namelijk veel veranderd worden, zoals het materiaal, waardoor de hele uitstraling van het display zal veranderen.</w:t>
      </w:r>
    </w:p>
    <w:p w14:paraId="6CC5B9C0" w14:textId="77777777" w:rsidR="00ED4FB3" w:rsidRDefault="00ED4FB3">
      <w:pPr>
        <w:rPr>
          <w:b/>
          <w:u w:val="single"/>
        </w:rPr>
      </w:pPr>
      <w:r>
        <w:rPr>
          <w:b/>
          <w:u w:val="single"/>
        </w:rPr>
        <w:t>9</w:t>
      </w:r>
      <w:r w:rsidRPr="00ED4FB3">
        <w:rPr>
          <w:b/>
          <w:u w:val="single"/>
          <w:vertAlign w:val="superscript"/>
        </w:rPr>
        <w:t>e</w:t>
      </w:r>
      <w:r>
        <w:rPr>
          <w:b/>
          <w:u w:val="single"/>
        </w:rPr>
        <w:t xml:space="preserve"> ontwerp, pennenstandaard:</w:t>
      </w:r>
    </w:p>
    <w:p w14:paraId="7873ED16" w14:textId="77777777" w:rsidR="00ED4FB3" w:rsidRDefault="00ED4FB3">
      <w:r>
        <w:t>Dit vonden ze een leuk idee. Omdat het wel modern is, maar nog steeds elegant eruit ziet. Ik vond dit zelf ook een heel leuk idee.</w:t>
      </w:r>
    </w:p>
    <w:p w14:paraId="125B6C64" w14:textId="77777777" w:rsidR="00ED4FB3" w:rsidRDefault="00ED4FB3">
      <w:pPr>
        <w:rPr>
          <w:b/>
          <w:u w:val="single"/>
        </w:rPr>
      </w:pPr>
    </w:p>
    <w:p w14:paraId="5859F47F" w14:textId="77777777" w:rsidR="00ED4FB3" w:rsidRDefault="00ED4FB3">
      <w:pPr>
        <w:rPr>
          <w:b/>
          <w:u w:val="single"/>
        </w:rPr>
      </w:pPr>
      <w:r>
        <w:rPr>
          <w:b/>
          <w:u w:val="single"/>
        </w:rPr>
        <w:lastRenderedPageBreak/>
        <w:t>10</w:t>
      </w:r>
      <w:r w:rsidRPr="00ED4FB3">
        <w:rPr>
          <w:b/>
          <w:u w:val="single"/>
          <w:vertAlign w:val="superscript"/>
        </w:rPr>
        <w:t>e</w:t>
      </w:r>
      <w:r>
        <w:rPr>
          <w:b/>
          <w:u w:val="single"/>
        </w:rPr>
        <w:t xml:space="preserve"> ontwerp, kist:</w:t>
      </w:r>
    </w:p>
    <w:p w14:paraId="0E058082" w14:textId="77777777" w:rsidR="00ED4FB3" w:rsidRPr="00ED4FB3" w:rsidRDefault="00ED4FB3">
      <w:r>
        <w:t xml:space="preserve">Dit ontwerp is gemixt ontvangen, voornamelijk doordat het al veel te vinden is op de pennenmarkt. Ik wist dit al van tevoren, maar ik heb er toch voor gekozen om dit ontwerp te kiezen, omdat ik het anders kan maken door bijvoorbeeld het product </w:t>
      </w:r>
      <w:proofErr w:type="spellStart"/>
      <w:r>
        <w:t>ipv</w:t>
      </w:r>
      <w:proofErr w:type="spellEnd"/>
      <w:r>
        <w:t xml:space="preserve"> van hout, met de 3d printer te maken.</w:t>
      </w:r>
    </w:p>
    <w:sectPr w:rsidR="00ED4FB3" w:rsidRPr="00ED4FB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DE25" w14:textId="77777777" w:rsidR="004045A6" w:rsidRDefault="004045A6" w:rsidP="004045A6">
      <w:pPr>
        <w:spacing w:after="0" w:line="240" w:lineRule="auto"/>
      </w:pPr>
      <w:r>
        <w:separator/>
      </w:r>
    </w:p>
  </w:endnote>
  <w:endnote w:type="continuationSeparator" w:id="0">
    <w:p w14:paraId="3F1682FA" w14:textId="77777777" w:rsidR="004045A6" w:rsidRDefault="004045A6" w:rsidP="0040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A407" w14:textId="77777777" w:rsidR="00ED4FB3" w:rsidRDefault="00ED4F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9516" w14:textId="77777777" w:rsidR="00ED4FB3" w:rsidRDefault="00ED4F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910B" w14:textId="77777777" w:rsidR="00ED4FB3" w:rsidRDefault="00ED4F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512B" w14:textId="77777777" w:rsidR="004045A6" w:rsidRDefault="004045A6" w:rsidP="004045A6">
      <w:pPr>
        <w:spacing w:after="0" w:line="240" w:lineRule="auto"/>
      </w:pPr>
      <w:r>
        <w:separator/>
      </w:r>
    </w:p>
  </w:footnote>
  <w:footnote w:type="continuationSeparator" w:id="0">
    <w:p w14:paraId="27A9DC1B" w14:textId="77777777" w:rsidR="004045A6" w:rsidRDefault="004045A6" w:rsidP="00404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F73C" w14:textId="77777777" w:rsidR="00ED4FB3" w:rsidRDefault="00ED4F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CF8E" w14:textId="77777777" w:rsidR="004045A6" w:rsidRDefault="004045A6">
    <w:pPr>
      <w:pStyle w:val="Koptekst"/>
    </w:pPr>
    <w:bookmarkStart w:id="0" w:name="_GoBack"/>
    <w:r>
      <w:t>Project 1</w:t>
    </w:r>
    <w:r>
      <w:tab/>
      <w:t>Van 50 naar 10 naar 3 schetsen</w:t>
    </w:r>
    <w:bookmarkEnd w:id="0"/>
    <w:r>
      <w:tab/>
      <w:t>Tom Oerlemans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CCAD" w14:textId="77777777" w:rsidR="00ED4FB3" w:rsidRDefault="00ED4FB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A6"/>
    <w:rsid w:val="004045A6"/>
    <w:rsid w:val="00A91710"/>
    <w:rsid w:val="00EB3915"/>
    <w:rsid w:val="00ED4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17F3"/>
  <w15:chartTrackingRefBased/>
  <w15:docId w15:val="{03D462D8-390D-473C-923C-6BBB4E44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4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45A6"/>
  </w:style>
  <w:style w:type="paragraph" w:styleId="Voettekst">
    <w:name w:val="footer"/>
    <w:basedOn w:val="Standaard"/>
    <w:link w:val="VoettekstChar"/>
    <w:uiPriority w:val="99"/>
    <w:unhideWhenUsed/>
    <w:rsid w:val="00404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1</cp:revision>
  <dcterms:created xsi:type="dcterms:W3CDTF">2018-11-15T13:15:00Z</dcterms:created>
  <dcterms:modified xsi:type="dcterms:W3CDTF">2018-11-15T13:32:00Z</dcterms:modified>
</cp:coreProperties>
</file>